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EF358" w14:textId="77777777" w:rsidR="007B7BCD" w:rsidRPr="00562CEE" w:rsidRDefault="007B7BCD" w:rsidP="007B7B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62CEE">
        <w:rPr>
          <w:rFonts w:ascii="Arial" w:hAnsi="Arial" w:cs="Arial"/>
          <w:sz w:val="24"/>
          <w:szCs w:val="24"/>
        </w:rPr>
        <w:t>(Papel timbrado da proponente)</w:t>
      </w:r>
    </w:p>
    <w:p w14:paraId="25B1DFB0" w14:textId="77777777" w:rsidR="007B7BCD" w:rsidRPr="00562CEE" w:rsidRDefault="007B7BCD" w:rsidP="007B7B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  <w:sz w:val="24"/>
          <w:szCs w:val="24"/>
          <w:highlight w:val="yellow"/>
        </w:rPr>
      </w:pPr>
    </w:p>
    <w:p w14:paraId="33DF2746" w14:textId="77777777" w:rsidR="007B7BCD" w:rsidRPr="00562CEE" w:rsidRDefault="007B7BCD" w:rsidP="007B7B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62CEE">
        <w:rPr>
          <w:rFonts w:ascii="Arial" w:hAnsi="Arial" w:cs="Arial"/>
          <w:sz w:val="24"/>
          <w:szCs w:val="24"/>
        </w:rPr>
        <w:t>Ao Ilustríssimo Sr. Diretor Presidente da Bahiagás</w:t>
      </w:r>
    </w:p>
    <w:p w14:paraId="12F27516" w14:textId="77777777" w:rsidR="007B7BCD" w:rsidRPr="00562CEE" w:rsidRDefault="007B7BCD" w:rsidP="007B7B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62CEE">
        <w:rPr>
          <w:rFonts w:ascii="Arial" w:hAnsi="Arial" w:cs="Arial"/>
          <w:sz w:val="24"/>
          <w:szCs w:val="24"/>
        </w:rPr>
        <w:t>Luiz Raimundo Barreiros Gavazza</w:t>
      </w:r>
    </w:p>
    <w:p w14:paraId="7A82797F" w14:textId="77777777" w:rsidR="007B7BCD" w:rsidRPr="00562CEE" w:rsidRDefault="007B7BCD" w:rsidP="007B7BCD">
      <w:pPr>
        <w:pStyle w:val="Recuodecorpodetexto"/>
        <w:ind w:left="0"/>
        <w:jc w:val="left"/>
        <w:rPr>
          <w:rFonts w:eastAsiaTheme="minorHAnsi"/>
          <w:color w:val="auto"/>
          <w:lang w:val="en-US" w:eastAsia="en-US"/>
        </w:rPr>
      </w:pPr>
      <w:r w:rsidRPr="00562CEE">
        <w:rPr>
          <w:rFonts w:eastAsiaTheme="minorHAnsi"/>
          <w:color w:val="auto"/>
          <w:lang w:eastAsia="en-US"/>
        </w:rPr>
        <w:t xml:space="preserve">Av. Professor Magalhães Neto, n. 1.838, </w:t>
      </w:r>
      <w:proofErr w:type="spellStart"/>
      <w:r w:rsidRPr="00562CEE">
        <w:rPr>
          <w:rFonts w:eastAsiaTheme="minorHAnsi"/>
          <w:color w:val="auto"/>
          <w:lang w:eastAsia="en-US"/>
        </w:rPr>
        <w:t>Edf</w:t>
      </w:r>
      <w:proofErr w:type="spellEnd"/>
      <w:r w:rsidRPr="00562CEE">
        <w:rPr>
          <w:rFonts w:eastAsiaTheme="minorHAnsi"/>
          <w:color w:val="auto"/>
          <w:lang w:eastAsia="en-US"/>
        </w:rPr>
        <w:t xml:space="preserve">. </w:t>
      </w:r>
      <w:r w:rsidRPr="00562CEE">
        <w:rPr>
          <w:rFonts w:eastAsiaTheme="minorHAnsi"/>
          <w:color w:val="auto"/>
          <w:lang w:val="en-US" w:eastAsia="en-US"/>
        </w:rPr>
        <w:t xml:space="preserve">Civil Business, 10º </w:t>
      </w:r>
      <w:proofErr w:type="spellStart"/>
      <w:r w:rsidRPr="00562CEE">
        <w:rPr>
          <w:rFonts w:eastAsiaTheme="minorHAnsi"/>
          <w:color w:val="auto"/>
          <w:lang w:val="en-US" w:eastAsia="en-US"/>
        </w:rPr>
        <w:t>andar</w:t>
      </w:r>
      <w:proofErr w:type="spellEnd"/>
    </w:p>
    <w:p w14:paraId="7A7BF94A" w14:textId="77777777" w:rsidR="007B7BCD" w:rsidRPr="00562CEE" w:rsidRDefault="007B7BCD" w:rsidP="007B7BCD">
      <w:pPr>
        <w:pStyle w:val="Recuodecorpodetexto"/>
        <w:ind w:left="0"/>
        <w:jc w:val="left"/>
        <w:rPr>
          <w:rFonts w:eastAsiaTheme="minorHAnsi"/>
          <w:color w:val="auto"/>
          <w:lang w:val="en-US" w:eastAsia="en-US"/>
        </w:rPr>
      </w:pPr>
      <w:proofErr w:type="spellStart"/>
      <w:r w:rsidRPr="00562CEE">
        <w:rPr>
          <w:rFonts w:eastAsiaTheme="minorHAnsi"/>
          <w:color w:val="auto"/>
          <w:lang w:val="en-US" w:eastAsia="en-US"/>
        </w:rPr>
        <w:t>Pituba</w:t>
      </w:r>
      <w:proofErr w:type="spellEnd"/>
      <w:r w:rsidRPr="00562CEE">
        <w:rPr>
          <w:rFonts w:eastAsiaTheme="minorHAnsi"/>
          <w:color w:val="auto"/>
          <w:lang w:val="en-US" w:eastAsia="en-US"/>
        </w:rPr>
        <w:t>, CEP: 41.810-012</w:t>
      </w:r>
    </w:p>
    <w:p w14:paraId="01178B57" w14:textId="77777777" w:rsidR="007B7BCD" w:rsidRPr="00562CEE" w:rsidRDefault="007B7BCD" w:rsidP="007B7BCD">
      <w:pPr>
        <w:pStyle w:val="Recuodecorpodetexto"/>
        <w:ind w:left="0"/>
        <w:jc w:val="left"/>
        <w:rPr>
          <w:rFonts w:eastAsiaTheme="minorHAnsi"/>
          <w:color w:val="auto"/>
          <w:lang w:eastAsia="en-US"/>
        </w:rPr>
      </w:pPr>
      <w:r w:rsidRPr="00562CEE">
        <w:rPr>
          <w:rFonts w:eastAsiaTheme="minorHAnsi"/>
          <w:color w:val="auto"/>
          <w:lang w:eastAsia="en-US"/>
        </w:rPr>
        <w:t>Salvador – BA</w:t>
      </w:r>
    </w:p>
    <w:p w14:paraId="7F493B07" w14:textId="77777777" w:rsidR="007B7BCD" w:rsidRPr="00562CEE" w:rsidRDefault="007B7BCD" w:rsidP="007B7BCD">
      <w:pPr>
        <w:pStyle w:val="Recuodecorpodetexto"/>
        <w:ind w:left="0"/>
        <w:jc w:val="left"/>
        <w:rPr>
          <w:rFonts w:eastAsiaTheme="minorHAnsi"/>
          <w:color w:val="FF0000"/>
          <w:lang w:eastAsia="en-US"/>
        </w:rPr>
      </w:pPr>
    </w:p>
    <w:p w14:paraId="0C817B6F" w14:textId="00CFAD63" w:rsidR="003E25F3" w:rsidRPr="00562CEE" w:rsidRDefault="007B7BCD" w:rsidP="009357BA">
      <w:pPr>
        <w:pStyle w:val="Default"/>
        <w:rPr>
          <w:b/>
        </w:rPr>
      </w:pPr>
      <w:r w:rsidRPr="00562CEE">
        <w:t xml:space="preserve">Assunto: </w:t>
      </w:r>
      <w:r w:rsidRPr="00562CEE">
        <w:rPr>
          <w:b/>
        </w:rPr>
        <w:t>PROPOSTA COMERCIAL PARA VENDA DE GÁS NATURAL</w:t>
      </w:r>
      <w:r w:rsidR="009357BA" w:rsidRPr="00562CEE">
        <w:rPr>
          <w:b/>
        </w:rPr>
        <w:t xml:space="preserve"> - </w:t>
      </w:r>
      <w:r w:rsidRPr="00562CEE">
        <w:rPr>
          <w:b/>
        </w:rPr>
        <w:t>CHAMADA PÚBLICA PARA AQUISIÇÃO DE GÁS NATURAL -</w:t>
      </w:r>
      <w:r w:rsidR="00454229" w:rsidRPr="00562CEE">
        <w:rPr>
          <w:b/>
        </w:rPr>
        <w:t xml:space="preserve"> 202</w:t>
      </w:r>
      <w:r w:rsidR="00CC7912">
        <w:rPr>
          <w:b/>
        </w:rPr>
        <w:t>6</w:t>
      </w:r>
    </w:p>
    <w:p w14:paraId="5E691941" w14:textId="32B82D70" w:rsidR="007B7BCD" w:rsidRPr="00562CEE" w:rsidRDefault="007B7BCD" w:rsidP="007B7BC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078AE53" w14:textId="12B820AD" w:rsidR="008826DE" w:rsidRPr="00562CEE" w:rsidRDefault="00860310" w:rsidP="00BE5C18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562CEE">
        <w:rPr>
          <w:rFonts w:ascii="Arial" w:hAnsi="Arial" w:cs="Arial"/>
          <w:bCs/>
          <w:sz w:val="24"/>
          <w:szCs w:val="24"/>
        </w:rPr>
        <w:t>A [INSERIR NOME DA PROPONENTE], sociedade com sede na [ENDEREÇO], inscrita no CNPJ/ME sob o nº XXXXX, neste ato representada na forma de seu ato societário, na qualidade de PROPONENTE, por meio da presente, manifesta seu interesse em participar do Processo de CHAMADA PÚBLICA 202</w:t>
      </w:r>
      <w:r w:rsidR="00CC7912">
        <w:rPr>
          <w:rFonts w:ascii="Arial" w:hAnsi="Arial" w:cs="Arial"/>
          <w:bCs/>
          <w:sz w:val="24"/>
          <w:szCs w:val="24"/>
        </w:rPr>
        <w:t>6</w:t>
      </w:r>
      <w:r w:rsidRPr="00562CEE">
        <w:rPr>
          <w:rFonts w:ascii="Arial" w:hAnsi="Arial" w:cs="Arial"/>
          <w:bCs/>
          <w:sz w:val="24"/>
          <w:szCs w:val="24"/>
        </w:rPr>
        <w:t xml:space="preserve"> e apresenta abaixo as condições da sua </w:t>
      </w:r>
      <w:r w:rsidR="00C45134" w:rsidRPr="00562CEE">
        <w:rPr>
          <w:rFonts w:ascii="Arial" w:hAnsi="Arial" w:cs="Arial"/>
          <w:bCs/>
          <w:sz w:val="24"/>
          <w:szCs w:val="24"/>
        </w:rPr>
        <w:t>PROPOSTA</w:t>
      </w:r>
      <w:r w:rsidRPr="00562CEE">
        <w:rPr>
          <w:rFonts w:ascii="Arial" w:hAnsi="Arial" w:cs="Arial"/>
          <w:bCs/>
          <w:sz w:val="24"/>
          <w:szCs w:val="24"/>
        </w:rPr>
        <w:t>.</w:t>
      </w:r>
    </w:p>
    <w:p w14:paraId="4DEDDEE5" w14:textId="04581527" w:rsidR="008826DE" w:rsidRPr="00562CEE" w:rsidRDefault="008826DE" w:rsidP="008826DE">
      <w:pPr>
        <w:pStyle w:val="Ttulo2"/>
        <w:numPr>
          <w:ilvl w:val="0"/>
          <w:numId w:val="0"/>
        </w:numPr>
        <w:jc w:val="left"/>
        <w:rPr>
          <w:rFonts w:eastAsiaTheme="minorEastAsia"/>
          <w:b/>
          <w:bCs/>
          <w:sz w:val="24"/>
          <w:szCs w:val="24"/>
        </w:rPr>
      </w:pPr>
    </w:p>
    <w:p w14:paraId="4CF5538D" w14:textId="612E7290" w:rsidR="0001763D" w:rsidRPr="00562CEE" w:rsidRDefault="0001763D" w:rsidP="0001763D">
      <w:pPr>
        <w:pStyle w:val="Ttulo2"/>
        <w:ind w:left="0" w:firstLine="0"/>
        <w:jc w:val="left"/>
        <w:rPr>
          <w:rFonts w:eastAsiaTheme="minorEastAsia"/>
          <w:b/>
          <w:bCs/>
          <w:sz w:val="24"/>
          <w:szCs w:val="24"/>
        </w:rPr>
      </w:pPr>
      <w:r w:rsidRPr="00562CEE">
        <w:rPr>
          <w:rFonts w:eastAsiaTheme="minorEastAsia"/>
          <w:b/>
          <w:bCs/>
          <w:sz w:val="24"/>
          <w:szCs w:val="24"/>
        </w:rPr>
        <w:t>Condições de fornecimento gerais</w:t>
      </w:r>
    </w:p>
    <w:tbl>
      <w:tblPr>
        <w:tblStyle w:val="Tabelacomgrade"/>
        <w:tblW w:w="8512" w:type="dxa"/>
        <w:tblLook w:val="04A0" w:firstRow="1" w:lastRow="0" w:firstColumn="1" w:lastColumn="0" w:noHBand="0" w:noVBand="1"/>
      </w:tblPr>
      <w:tblGrid>
        <w:gridCol w:w="684"/>
        <w:gridCol w:w="3590"/>
        <w:gridCol w:w="4238"/>
      </w:tblGrid>
      <w:tr w:rsidR="0001763D" w:rsidRPr="00562CEE" w14:paraId="06C7951D" w14:textId="77777777" w:rsidTr="00A27D87">
        <w:trPr>
          <w:trHeight w:val="606"/>
        </w:trPr>
        <w:tc>
          <w:tcPr>
            <w:tcW w:w="646" w:type="dxa"/>
            <w:vAlign w:val="center"/>
          </w:tcPr>
          <w:p w14:paraId="2634D024" w14:textId="2460F9C9" w:rsidR="0001763D" w:rsidRPr="00562CEE" w:rsidRDefault="0001763D" w:rsidP="00F22AA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562CEE">
              <w:rPr>
                <w:rFonts w:ascii="Arial" w:hAnsi="Arial" w:cs="Arial"/>
                <w:b/>
                <w:sz w:val="24"/>
                <w:szCs w:val="24"/>
              </w:rPr>
              <w:t>1.1</w:t>
            </w:r>
          </w:p>
        </w:tc>
        <w:tc>
          <w:tcPr>
            <w:tcW w:w="3608" w:type="dxa"/>
            <w:vAlign w:val="center"/>
          </w:tcPr>
          <w:p w14:paraId="5C542FDD" w14:textId="36C45D1C" w:rsidR="0001763D" w:rsidRPr="00562CEE" w:rsidRDefault="0001763D" w:rsidP="00F22AA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562CEE">
              <w:rPr>
                <w:rFonts w:ascii="Arial" w:hAnsi="Arial" w:cs="Arial"/>
                <w:b/>
                <w:sz w:val="24"/>
                <w:szCs w:val="24"/>
              </w:rPr>
              <w:t>Lote de contratação</w:t>
            </w:r>
          </w:p>
        </w:tc>
        <w:tc>
          <w:tcPr>
            <w:tcW w:w="4258" w:type="dxa"/>
          </w:tcPr>
          <w:p w14:paraId="24BD21D4" w14:textId="4C98F040" w:rsidR="0001763D" w:rsidRPr="00562CEE" w:rsidRDefault="0001763D" w:rsidP="00DB55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62CEE">
              <w:rPr>
                <w:rFonts w:ascii="Arial" w:hAnsi="Arial" w:cs="Arial"/>
                <w:bCs/>
                <w:sz w:val="24"/>
                <w:szCs w:val="24"/>
              </w:rPr>
              <w:t>Informar qual o lote constante do Termo de Referência é objeto da Proposta Comercial. Deve ser preenchida uma proposta para cada lote escolhido.</w:t>
            </w:r>
          </w:p>
        </w:tc>
      </w:tr>
      <w:tr w:rsidR="0001763D" w:rsidRPr="00562CEE" w14:paraId="2CC508A2" w14:textId="77777777" w:rsidTr="00A27D87">
        <w:trPr>
          <w:trHeight w:val="361"/>
        </w:trPr>
        <w:tc>
          <w:tcPr>
            <w:tcW w:w="646" w:type="dxa"/>
            <w:vAlign w:val="center"/>
          </w:tcPr>
          <w:p w14:paraId="52EF2056" w14:textId="770488AB" w:rsidR="0001763D" w:rsidRPr="00562CEE" w:rsidRDefault="0001763D" w:rsidP="00A00D6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562CEE">
              <w:rPr>
                <w:rFonts w:ascii="Arial" w:hAnsi="Arial" w:cs="Arial"/>
                <w:b/>
                <w:sz w:val="24"/>
                <w:szCs w:val="24"/>
              </w:rPr>
              <w:t>1.2</w:t>
            </w:r>
          </w:p>
        </w:tc>
        <w:tc>
          <w:tcPr>
            <w:tcW w:w="3608" w:type="dxa"/>
            <w:vAlign w:val="center"/>
          </w:tcPr>
          <w:p w14:paraId="4811BB8C" w14:textId="5321CE2B" w:rsidR="0001763D" w:rsidRPr="00562CEE" w:rsidRDefault="0001763D" w:rsidP="00A00D6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562CEE">
              <w:rPr>
                <w:rFonts w:ascii="Arial" w:hAnsi="Arial" w:cs="Arial"/>
                <w:b/>
                <w:sz w:val="24"/>
                <w:szCs w:val="24"/>
              </w:rPr>
              <w:t>Origem do gás</w:t>
            </w:r>
          </w:p>
        </w:tc>
        <w:tc>
          <w:tcPr>
            <w:tcW w:w="4258" w:type="dxa"/>
          </w:tcPr>
          <w:p w14:paraId="6B54BC34" w14:textId="38CFFEC5" w:rsidR="0001763D" w:rsidRPr="00562CEE" w:rsidRDefault="0001763D" w:rsidP="00DB55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62CEE">
              <w:rPr>
                <w:rFonts w:ascii="Arial" w:hAnsi="Arial" w:cs="Arial"/>
                <w:bCs/>
                <w:sz w:val="24"/>
                <w:szCs w:val="24"/>
              </w:rPr>
              <w:t xml:space="preserve">Definir a origem do gás natural (doméstico </w:t>
            </w:r>
            <w:proofErr w:type="spellStart"/>
            <w:r w:rsidRPr="00562CEE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onshore</w:t>
            </w:r>
            <w:proofErr w:type="spellEnd"/>
            <w:r w:rsidRPr="00562CEE">
              <w:rPr>
                <w:rFonts w:ascii="Arial" w:hAnsi="Arial" w:cs="Arial"/>
                <w:bCs/>
                <w:sz w:val="24"/>
                <w:szCs w:val="24"/>
              </w:rPr>
              <w:t>/</w:t>
            </w:r>
            <w:r w:rsidRPr="00562CEE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offshore</w:t>
            </w:r>
            <w:r w:rsidRPr="00562CEE">
              <w:rPr>
                <w:rFonts w:ascii="Arial" w:hAnsi="Arial" w:cs="Arial"/>
                <w:bCs/>
                <w:sz w:val="24"/>
                <w:szCs w:val="24"/>
              </w:rPr>
              <w:t xml:space="preserve"> ou importado GNL/GASBOL, biogás/biometano) e a modalidade de entrega (gasoduto, GNL, GNC). </w:t>
            </w:r>
          </w:p>
        </w:tc>
      </w:tr>
      <w:tr w:rsidR="0001763D" w:rsidRPr="00562CEE" w14:paraId="1F45B0A1" w14:textId="77777777" w:rsidTr="00A27D87">
        <w:trPr>
          <w:trHeight w:val="403"/>
        </w:trPr>
        <w:tc>
          <w:tcPr>
            <w:tcW w:w="646" w:type="dxa"/>
            <w:vAlign w:val="center"/>
          </w:tcPr>
          <w:p w14:paraId="4E33BC29" w14:textId="503DC640" w:rsidR="0001763D" w:rsidRPr="00562CEE" w:rsidRDefault="0001763D" w:rsidP="00A00D6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562CEE">
              <w:rPr>
                <w:rFonts w:ascii="Arial" w:hAnsi="Arial" w:cs="Arial"/>
                <w:b/>
                <w:sz w:val="24"/>
                <w:szCs w:val="24"/>
              </w:rPr>
              <w:t>1.3</w:t>
            </w:r>
          </w:p>
        </w:tc>
        <w:tc>
          <w:tcPr>
            <w:tcW w:w="3608" w:type="dxa"/>
            <w:vAlign w:val="center"/>
          </w:tcPr>
          <w:p w14:paraId="060A5B17" w14:textId="3AB85F7B" w:rsidR="0001763D" w:rsidRPr="00562CEE" w:rsidRDefault="0001763D" w:rsidP="00A00D6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562CEE">
              <w:rPr>
                <w:rFonts w:ascii="Arial" w:hAnsi="Arial" w:cs="Arial"/>
                <w:b/>
                <w:sz w:val="24"/>
                <w:szCs w:val="24"/>
              </w:rPr>
              <w:t>Ponto de Entrada</w:t>
            </w:r>
          </w:p>
        </w:tc>
        <w:tc>
          <w:tcPr>
            <w:tcW w:w="4258" w:type="dxa"/>
          </w:tcPr>
          <w:p w14:paraId="56553E59" w14:textId="0360FD14" w:rsidR="0001763D" w:rsidRPr="00562CEE" w:rsidRDefault="0001763D" w:rsidP="00DB55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62CEE">
              <w:rPr>
                <w:rFonts w:ascii="Arial" w:hAnsi="Arial" w:cs="Arial"/>
                <w:bCs/>
                <w:sz w:val="24"/>
                <w:szCs w:val="24"/>
              </w:rPr>
              <w:t>Especificar qual(</w:t>
            </w:r>
            <w:proofErr w:type="spellStart"/>
            <w:r w:rsidRPr="00562CEE">
              <w:rPr>
                <w:rFonts w:ascii="Arial" w:hAnsi="Arial" w:cs="Arial"/>
                <w:bCs/>
                <w:sz w:val="24"/>
                <w:szCs w:val="24"/>
              </w:rPr>
              <w:t>is</w:t>
            </w:r>
            <w:proofErr w:type="spellEnd"/>
            <w:r w:rsidRPr="00562CEE">
              <w:rPr>
                <w:rFonts w:ascii="Arial" w:hAnsi="Arial" w:cs="Arial"/>
                <w:bCs/>
                <w:sz w:val="24"/>
                <w:szCs w:val="24"/>
              </w:rPr>
              <w:t>) ponto(s) se dará(</w:t>
            </w:r>
            <w:proofErr w:type="spellStart"/>
            <w:r w:rsidRPr="00562CEE">
              <w:rPr>
                <w:rFonts w:ascii="Arial" w:hAnsi="Arial" w:cs="Arial"/>
                <w:bCs/>
                <w:sz w:val="24"/>
                <w:szCs w:val="24"/>
              </w:rPr>
              <w:t>ão</w:t>
            </w:r>
            <w:proofErr w:type="spellEnd"/>
            <w:r w:rsidRPr="00562CEE">
              <w:rPr>
                <w:rFonts w:ascii="Arial" w:hAnsi="Arial" w:cs="Arial"/>
                <w:bCs/>
                <w:sz w:val="24"/>
                <w:szCs w:val="24"/>
              </w:rPr>
              <w:t>) a entrada no sistema da Transportadora.</w:t>
            </w:r>
          </w:p>
        </w:tc>
      </w:tr>
      <w:tr w:rsidR="0001763D" w:rsidRPr="00562CEE" w14:paraId="0AE93465" w14:textId="77777777" w:rsidTr="00A27D87">
        <w:trPr>
          <w:trHeight w:val="247"/>
        </w:trPr>
        <w:tc>
          <w:tcPr>
            <w:tcW w:w="646" w:type="dxa"/>
            <w:vAlign w:val="center"/>
          </w:tcPr>
          <w:p w14:paraId="22587B80" w14:textId="651B92C7" w:rsidR="0001763D" w:rsidRPr="00562CEE" w:rsidRDefault="0001763D" w:rsidP="00A00D6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562CEE">
              <w:rPr>
                <w:rFonts w:ascii="Arial" w:hAnsi="Arial" w:cs="Arial"/>
                <w:b/>
                <w:sz w:val="24"/>
                <w:szCs w:val="24"/>
              </w:rPr>
              <w:t>1.4</w:t>
            </w:r>
          </w:p>
        </w:tc>
        <w:tc>
          <w:tcPr>
            <w:tcW w:w="3608" w:type="dxa"/>
            <w:vAlign w:val="center"/>
          </w:tcPr>
          <w:p w14:paraId="748AB3E9" w14:textId="31C65FDD" w:rsidR="0001763D" w:rsidRPr="00562CEE" w:rsidRDefault="0001763D" w:rsidP="00A00D6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562CEE">
              <w:rPr>
                <w:rFonts w:ascii="Arial" w:hAnsi="Arial" w:cs="Arial"/>
                <w:b/>
                <w:sz w:val="24"/>
                <w:szCs w:val="24"/>
              </w:rPr>
              <w:t>Quantidade Diária Contratual (QDC)</w:t>
            </w:r>
          </w:p>
        </w:tc>
        <w:tc>
          <w:tcPr>
            <w:tcW w:w="4258" w:type="dxa"/>
          </w:tcPr>
          <w:p w14:paraId="0824E81C" w14:textId="45D308DD" w:rsidR="0001763D" w:rsidRPr="00562CEE" w:rsidRDefault="0001763D" w:rsidP="00DB55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62CEE">
              <w:rPr>
                <w:rFonts w:ascii="Arial" w:hAnsi="Arial" w:cs="Arial"/>
                <w:bCs/>
                <w:sz w:val="24"/>
                <w:szCs w:val="24"/>
              </w:rPr>
              <w:t>Informar a QDC</w:t>
            </w:r>
          </w:p>
        </w:tc>
      </w:tr>
      <w:tr w:rsidR="0001763D" w:rsidRPr="00562CEE" w14:paraId="15732270" w14:textId="77777777" w:rsidTr="00A27D87">
        <w:trPr>
          <w:trHeight w:val="413"/>
        </w:trPr>
        <w:tc>
          <w:tcPr>
            <w:tcW w:w="646" w:type="dxa"/>
            <w:vAlign w:val="center"/>
          </w:tcPr>
          <w:p w14:paraId="4473EA74" w14:textId="75AAAF2D" w:rsidR="0001763D" w:rsidRPr="00562CEE" w:rsidRDefault="0001763D" w:rsidP="00684BA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562CEE">
              <w:rPr>
                <w:rFonts w:ascii="Arial" w:hAnsi="Arial" w:cs="Arial"/>
                <w:b/>
                <w:sz w:val="24"/>
                <w:szCs w:val="24"/>
              </w:rPr>
              <w:t>1.5</w:t>
            </w:r>
          </w:p>
        </w:tc>
        <w:tc>
          <w:tcPr>
            <w:tcW w:w="3608" w:type="dxa"/>
            <w:vAlign w:val="center"/>
          </w:tcPr>
          <w:p w14:paraId="68049D44" w14:textId="3786ABA7" w:rsidR="0001763D" w:rsidRPr="00562CEE" w:rsidRDefault="0001763D" w:rsidP="00684BA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562CEE">
              <w:rPr>
                <w:rFonts w:ascii="Arial" w:hAnsi="Arial" w:cs="Arial"/>
                <w:b/>
                <w:sz w:val="24"/>
                <w:szCs w:val="24"/>
              </w:rPr>
              <w:t>Qualidade do gás</w:t>
            </w:r>
          </w:p>
        </w:tc>
        <w:tc>
          <w:tcPr>
            <w:tcW w:w="4258" w:type="dxa"/>
          </w:tcPr>
          <w:p w14:paraId="141219C4" w14:textId="59B93B52" w:rsidR="0001763D" w:rsidRPr="00562CEE" w:rsidRDefault="0001763D" w:rsidP="00684BA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62CEE">
              <w:rPr>
                <w:rFonts w:ascii="Arial" w:hAnsi="Arial" w:cs="Arial"/>
                <w:bCs/>
                <w:sz w:val="24"/>
                <w:szCs w:val="24"/>
              </w:rPr>
              <w:t>Informar que se compromete com a RANP nº16/2008 ou a que vier substituí-la.</w:t>
            </w:r>
          </w:p>
        </w:tc>
      </w:tr>
      <w:tr w:rsidR="0001763D" w:rsidRPr="00562CEE" w14:paraId="24529C19" w14:textId="77777777" w:rsidTr="00A27D87">
        <w:trPr>
          <w:trHeight w:val="247"/>
        </w:trPr>
        <w:tc>
          <w:tcPr>
            <w:tcW w:w="646" w:type="dxa"/>
            <w:vAlign w:val="center"/>
          </w:tcPr>
          <w:p w14:paraId="593EE8AB" w14:textId="17C6D344" w:rsidR="0001763D" w:rsidRPr="00562CEE" w:rsidRDefault="0001763D" w:rsidP="00684BA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562CEE">
              <w:rPr>
                <w:rFonts w:ascii="Arial" w:hAnsi="Arial" w:cs="Arial"/>
                <w:b/>
                <w:sz w:val="24"/>
                <w:szCs w:val="24"/>
              </w:rPr>
              <w:t>1.6</w:t>
            </w:r>
          </w:p>
        </w:tc>
        <w:tc>
          <w:tcPr>
            <w:tcW w:w="3608" w:type="dxa"/>
            <w:vAlign w:val="center"/>
          </w:tcPr>
          <w:p w14:paraId="6FAF450A" w14:textId="2DF6343E" w:rsidR="0001763D" w:rsidRPr="00562CEE" w:rsidRDefault="0001763D" w:rsidP="00684BA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562CEE">
              <w:rPr>
                <w:rFonts w:ascii="Arial" w:hAnsi="Arial" w:cs="Arial"/>
                <w:b/>
                <w:sz w:val="24"/>
                <w:szCs w:val="24"/>
              </w:rPr>
              <w:t>Início do Fornecimento</w:t>
            </w:r>
          </w:p>
        </w:tc>
        <w:tc>
          <w:tcPr>
            <w:tcW w:w="4258" w:type="dxa"/>
          </w:tcPr>
          <w:p w14:paraId="31F8794F" w14:textId="1E799747" w:rsidR="0001763D" w:rsidRPr="00562CEE" w:rsidRDefault="0001763D" w:rsidP="00684BA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562CEE">
              <w:rPr>
                <w:rFonts w:ascii="Arial" w:hAnsi="Arial" w:cs="Arial"/>
                <w:bCs/>
                <w:sz w:val="24"/>
                <w:szCs w:val="24"/>
              </w:rPr>
              <w:t>dd</w:t>
            </w:r>
            <w:proofErr w:type="spellEnd"/>
            <w:r w:rsidRPr="00562CEE">
              <w:rPr>
                <w:rFonts w:ascii="Arial" w:hAnsi="Arial" w:cs="Arial"/>
                <w:bCs/>
                <w:sz w:val="24"/>
                <w:szCs w:val="24"/>
              </w:rPr>
              <w:t>/mm/</w:t>
            </w:r>
            <w:proofErr w:type="spellStart"/>
            <w:r w:rsidRPr="00562CEE">
              <w:rPr>
                <w:rFonts w:ascii="Arial" w:hAnsi="Arial" w:cs="Arial"/>
                <w:bCs/>
                <w:sz w:val="24"/>
                <w:szCs w:val="24"/>
              </w:rPr>
              <w:t>aaaa</w:t>
            </w:r>
            <w:proofErr w:type="spellEnd"/>
          </w:p>
        </w:tc>
      </w:tr>
      <w:tr w:rsidR="0001763D" w:rsidRPr="00562CEE" w14:paraId="13D0FF74" w14:textId="77777777" w:rsidTr="00A27D87">
        <w:trPr>
          <w:trHeight w:val="247"/>
        </w:trPr>
        <w:tc>
          <w:tcPr>
            <w:tcW w:w="646" w:type="dxa"/>
            <w:vAlign w:val="center"/>
          </w:tcPr>
          <w:p w14:paraId="4988CF25" w14:textId="04E2120B" w:rsidR="0001763D" w:rsidRPr="00562CEE" w:rsidRDefault="0001763D" w:rsidP="00684BA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562CEE">
              <w:rPr>
                <w:rFonts w:ascii="Arial" w:hAnsi="Arial" w:cs="Arial"/>
                <w:b/>
                <w:sz w:val="24"/>
                <w:szCs w:val="24"/>
              </w:rPr>
              <w:t>1.7</w:t>
            </w:r>
          </w:p>
        </w:tc>
        <w:tc>
          <w:tcPr>
            <w:tcW w:w="3608" w:type="dxa"/>
            <w:vAlign w:val="center"/>
          </w:tcPr>
          <w:p w14:paraId="34A5628E" w14:textId="5D70C029" w:rsidR="0001763D" w:rsidRPr="00562CEE" w:rsidRDefault="0001763D" w:rsidP="00684BA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562CEE">
              <w:rPr>
                <w:rFonts w:ascii="Arial" w:hAnsi="Arial" w:cs="Arial"/>
                <w:b/>
                <w:sz w:val="24"/>
                <w:szCs w:val="24"/>
              </w:rPr>
              <w:t>Término do Fornecimento</w:t>
            </w:r>
          </w:p>
        </w:tc>
        <w:tc>
          <w:tcPr>
            <w:tcW w:w="4258" w:type="dxa"/>
          </w:tcPr>
          <w:p w14:paraId="47C2B61B" w14:textId="740495A3" w:rsidR="0001763D" w:rsidRPr="00562CEE" w:rsidRDefault="0001763D" w:rsidP="00684BA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562CEE">
              <w:rPr>
                <w:rFonts w:ascii="Arial" w:hAnsi="Arial" w:cs="Arial"/>
                <w:bCs/>
                <w:sz w:val="24"/>
                <w:szCs w:val="24"/>
              </w:rPr>
              <w:t>dd</w:t>
            </w:r>
            <w:proofErr w:type="spellEnd"/>
            <w:r w:rsidRPr="00562CEE">
              <w:rPr>
                <w:rFonts w:ascii="Arial" w:hAnsi="Arial" w:cs="Arial"/>
                <w:bCs/>
                <w:sz w:val="24"/>
                <w:szCs w:val="24"/>
              </w:rPr>
              <w:t>/mm/</w:t>
            </w:r>
            <w:proofErr w:type="spellStart"/>
            <w:r w:rsidRPr="00562CEE">
              <w:rPr>
                <w:rFonts w:ascii="Arial" w:hAnsi="Arial" w:cs="Arial"/>
                <w:bCs/>
                <w:sz w:val="24"/>
                <w:szCs w:val="24"/>
              </w:rPr>
              <w:t>aaaa</w:t>
            </w:r>
            <w:proofErr w:type="spellEnd"/>
          </w:p>
        </w:tc>
      </w:tr>
      <w:tr w:rsidR="0001763D" w:rsidRPr="00562CEE" w:rsidDel="009047C5" w14:paraId="614DEB59" w14:textId="77777777" w:rsidTr="00A27D87">
        <w:trPr>
          <w:trHeight w:val="403"/>
        </w:trPr>
        <w:tc>
          <w:tcPr>
            <w:tcW w:w="646" w:type="dxa"/>
            <w:vAlign w:val="center"/>
          </w:tcPr>
          <w:p w14:paraId="5783B08A" w14:textId="33D2A70E" w:rsidR="0001763D" w:rsidRPr="00562CEE" w:rsidRDefault="0001763D" w:rsidP="00684BA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562CEE">
              <w:rPr>
                <w:rFonts w:ascii="Arial" w:hAnsi="Arial" w:cs="Arial"/>
                <w:b/>
                <w:sz w:val="24"/>
                <w:szCs w:val="24"/>
              </w:rPr>
              <w:t>1.8</w:t>
            </w:r>
          </w:p>
        </w:tc>
        <w:tc>
          <w:tcPr>
            <w:tcW w:w="3608" w:type="dxa"/>
            <w:vAlign w:val="center"/>
          </w:tcPr>
          <w:p w14:paraId="35E29018" w14:textId="207F87A6" w:rsidR="0001763D" w:rsidRPr="00562CEE" w:rsidRDefault="0001763D" w:rsidP="00684BA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562CEE">
              <w:rPr>
                <w:rFonts w:ascii="Arial" w:hAnsi="Arial" w:cs="Arial"/>
                <w:b/>
                <w:sz w:val="24"/>
                <w:szCs w:val="24"/>
              </w:rPr>
              <w:t xml:space="preserve">Compromisso de Retirada / Take </w:t>
            </w:r>
            <w:proofErr w:type="spellStart"/>
            <w:r w:rsidRPr="00562CEE">
              <w:rPr>
                <w:rFonts w:ascii="Arial" w:hAnsi="Arial" w:cs="Arial"/>
                <w:b/>
                <w:sz w:val="24"/>
                <w:szCs w:val="24"/>
              </w:rPr>
              <w:t>or</w:t>
            </w:r>
            <w:proofErr w:type="spellEnd"/>
            <w:r w:rsidRPr="00562CE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562CEE">
              <w:rPr>
                <w:rFonts w:ascii="Arial" w:hAnsi="Arial" w:cs="Arial"/>
                <w:b/>
                <w:sz w:val="24"/>
                <w:szCs w:val="24"/>
              </w:rPr>
              <w:t>Pay</w:t>
            </w:r>
            <w:proofErr w:type="spellEnd"/>
            <w:r w:rsidRPr="00562CEE">
              <w:rPr>
                <w:rFonts w:ascii="Arial" w:hAnsi="Arial" w:cs="Arial"/>
                <w:b/>
                <w:sz w:val="24"/>
                <w:szCs w:val="24"/>
              </w:rPr>
              <w:t xml:space="preserve"> (TOP)</w:t>
            </w:r>
          </w:p>
        </w:tc>
        <w:tc>
          <w:tcPr>
            <w:tcW w:w="4258" w:type="dxa"/>
          </w:tcPr>
          <w:p w14:paraId="4FBEAF0A" w14:textId="081B37F5" w:rsidR="0001763D" w:rsidRPr="00562CEE" w:rsidRDefault="0001763D" w:rsidP="00684BA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62CEE">
              <w:rPr>
                <w:rFonts w:ascii="Arial" w:hAnsi="Arial" w:cs="Arial"/>
                <w:bCs/>
                <w:sz w:val="24"/>
                <w:szCs w:val="24"/>
              </w:rPr>
              <w:t>Informar o % da QDC e o período de apuração (mensal, trimestral ou anual)</w:t>
            </w:r>
          </w:p>
        </w:tc>
      </w:tr>
      <w:tr w:rsidR="0001763D" w:rsidRPr="00562CEE" w:rsidDel="009047C5" w14:paraId="67379AD3" w14:textId="77777777" w:rsidTr="00A27D87">
        <w:trPr>
          <w:trHeight w:val="615"/>
        </w:trPr>
        <w:tc>
          <w:tcPr>
            <w:tcW w:w="646" w:type="dxa"/>
            <w:vAlign w:val="center"/>
          </w:tcPr>
          <w:p w14:paraId="2ECDE7FE" w14:textId="6231D1E5" w:rsidR="0001763D" w:rsidRPr="00562CEE" w:rsidRDefault="0001763D" w:rsidP="007F080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562CEE">
              <w:rPr>
                <w:rFonts w:ascii="Arial" w:hAnsi="Arial" w:cs="Arial"/>
                <w:b/>
                <w:sz w:val="24"/>
                <w:szCs w:val="24"/>
              </w:rPr>
              <w:t>1.9</w:t>
            </w:r>
          </w:p>
        </w:tc>
        <w:tc>
          <w:tcPr>
            <w:tcW w:w="3608" w:type="dxa"/>
            <w:vAlign w:val="center"/>
          </w:tcPr>
          <w:p w14:paraId="314C0901" w14:textId="721871AD" w:rsidR="0001763D" w:rsidRPr="00562CEE" w:rsidRDefault="0001763D" w:rsidP="007F080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562CEE">
              <w:rPr>
                <w:rFonts w:ascii="Arial" w:hAnsi="Arial" w:cs="Arial"/>
                <w:b/>
                <w:sz w:val="24"/>
                <w:szCs w:val="24"/>
              </w:rPr>
              <w:t>Condições de recuperação do TOP</w:t>
            </w:r>
          </w:p>
        </w:tc>
        <w:tc>
          <w:tcPr>
            <w:tcW w:w="4258" w:type="dxa"/>
          </w:tcPr>
          <w:p w14:paraId="4D022AFA" w14:textId="07357ECE" w:rsidR="0001763D" w:rsidRPr="00562CEE" w:rsidRDefault="0001763D" w:rsidP="007F08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62CEE">
              <w:rPr>
                <w:rFonts w:ascii="Arial" w:hAnsi="Arial" w:cs="Arial"/>
                <w:bCs/>
                <w:sz w:val="24"/>
                <w:szCs w:val="24"/>
              </w:rPr>
              <w:t>Caso seja diferente da minuta de contrato, definir as condições (forma, prazo...) para recuperação de quantidades de gás pagas e não retiradas (</w:t>
            </w:r>
            <w:r w:rsidRPr="00562CEE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make-up</w:t>
            </w:r>
            <w:r w:rsidRPr="00562CEE">
              <w:rPr>
                <w:rFonts w:ascii="Arial" w:hAnsi="Arial" w:cs="Arial"/>
                <w:bCs/>
                <w:sz w:val="24"/>
                <w:szCs w:val="24"/>
              </w:rPr>
              <w:t>).</w:t>
            </w:r>
          </w:p>
        </w:tc>
      </w:tr>
      <w:tr w:rsidR="0001763D" w:rsidRPr="00562CEE" w:rsidDel="009047C5" w14:paraId="65004417" w14:textId="77777777" w:rsidTr="00A27D87">
        <w:trPr>
          <w:trHeight w:val="403"/>
        </w:trPr>
        <w:tc>
          <w:tcPr>
            <w:tcW w:w="646" w:type="dxa"/>
            <w:vAlign w:val="center"/>
          </w:tcPr>
          <w:p w14:paraId="27988A2D" w14:textId="5328BA43" w:rsidR="0001763D" w:rsidRPr="00562CEE" w:rsidRDefault="0001763D" w:rsidP="007F080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562CEE">
              <w:rPr>
                <w:rFonts w:ascii="Arial" w:hAnsi="Arial" w:cs="Arial"/>
                <w:b/>
                <w:sz w:val="24"/>
                <w:szCs w:val="24"/>
              </w:rPr>
              <w:t>1.10</w:t>
            </w:r>
          </w:p>
        </w:tc>
        <w:tc>
          <w:tcPr>
            <w:tcW w:w="3608" w:type="dxa"/>
            <w:vAlign w:val="center"/>
          </w:tcPr>
          <w:p w14:paraId="69D0138D" w14:textId="2C49D5B7" w:rsidR="0001763D" w:rsidRPr="00562CEE" w:rsidDel="009047C5" w:rsidRDefault="0001763D" w:rsidP="007F080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562CEE">
              <w:rPr>
                <w:rFonts w:ascii="Arial" w:hAnsi="Arial" w:cs="Arial"/>
                <w:b/>
                <w:sz w:val="24"/>
                <w:szCs w:val="24"/>
              </w:rPr>
              <w:t>Compromisso de Entrega</w:t>
            </w:r>
          </w:p>
        </w:tc>
        <w:tc>
          <w:tcPr>
            <w:tcW w:w="4258" w:type="dxa"/>
          </w:tcPr>
          <w:p w14:paraId="6E8AFC5C" w14:textId="245B31D7" w:rsidR="0001763D" w:rsidRPr="00562CEE" w:rsidDel="009047C5" w:rsidRDefault="0001763D" w:rsidP="007F08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62CEE">
              <w:rPr>
                <w:rFonts w:ascii="Arial" w:hAnsi="Arial" w:cs="Arial"/>
                <w:bCs/>
                <w:sz w:val="24"/>
                <w:szCs w:val="24"/>
              </w:rPr>
              <w:t xml:space="preserve">Caso seja diferente da minuta de contrato, definir o percentual do </w:t>
            </w:r>
            <w:r w:rsidRPr="00562CEE">
              <w:rPr>
                <w:rFonts w:ascii="Arial" w:hAnsi="Arial" w:cs="Arial"/>
                <w:bCs/>
                <w:sz w:val="24"/>
                <w:szCs w:val="24"/>
              </w:rPr>
              <w:lastRenderedPageBreak/>
              <w:t>compromisso de entrega do gás (</w:t>
            </w:r>
            <w:r w:rsidRPr="00562CEE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delivery </w:t>
            </w:r>
            <w:proofErr w:type="spellStart"/>
            <w:r w:rsidRPr="00562CEE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or</w:t>
            </w:r>
            <w:proofErr w:type="spellEnd"/>
            <w:r w:rsidRPr="00562CEE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62CEE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pay</w:t>
            </w:r>
            <w:proofErr w:type="spellEnd"/>
            <w:r w:rsidRPr="00562CEE">
              <w:rPr>
                <w:rFonts w:ascii="Arial" w:hAnsi="Arial" w:cs="Arial"/>
                <w:bCs/>
                <w:sz w:val="24"/>
                <w:szCs w:val="24"/>
              </w:rPr>
              <w:t>) e o período de apuração.</w:t>
            </w:r>
          </w:p>
        </w:tc>
      </w:tr>
    </w:tbl>
    <w:p w14:paraId="3B5EDBA6" w14:textId="77777777" w:rsidR="003C1FB7" w:rsidRPr="00562CEE" w:rsidRDefault="003C1FB7" w:rsidP="002E48AC">
      <w:pPr>
        <w:jc w:val="both"/>
        <w:rPr>
          <w:rFonts w:ascii="Arial" w:hAnsi="Arial" w:cs="Arial"/>
          <w:sz w:val="24"/>
          <w:szCs w:val="24"/>
        </w:rPr>
      </w:pPr>
    </w:p>
    <w:p w14:paraId="2BCE5F39" w14:textId="39DF2337" w:rsidR="0001763D" w:rsidRPr="00562CEE" w:rsidRDefault="0001763D" w:rsidP="0001763D">
      <w:pPr>
        <w:pStyle w:val="Ttulo2"/>
        <w:ind w:left="0" w:firstLine="0"/>
        <w:rPr>
          <w:rFonts w:eastAsiaTheme="minorEastAsia"/>
          <w:b/>
          <w:bCs/>
          <w:sz w:val="24"/>
          <w:szCs w:val="24"/>
        </w:rPr>
      </w:pPr>
      <w:r w:rsidRPr="00562CEE">
        <w:rPr>
          <w:rFonts w:eastAsiaTheme="minorEastAsia"/>
          <w:b/>
          <w:bCs/>
          <w:sz w:val="24"/>
          <w:szCs w:val="24"/>
        </w:rPr>
        <w:t>Condições comerciais referentes a parcela da molécula</w:t>
      </w:r>
    </w:p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704"/>
        <w:gridCol w:w="4241"/>
        <w:gridCol w:w="3555"/>
      </w:tblGrid>
      <w:tr w:rsidR="00533248" w:rsidRPr="00562CEE" w14:paraId="09A24F0D" w14:textId="77777777" w:rsidTr="00A37794">
        <w:trPr>
          <w:trHeight w:val="348"/>
        </w:trPr>
        <w:tc>
          <w:tcPr>
            <w:tcW w:w="704" w:type="dxa"/>
            <w:vAlign w:val="center"/>
          </w:tcPr>
          <w:p w14:paraId="571C6696" w14:textId="43FD4B14" w:rsidR="00533248" w:rsidRPr="00562CEE" w:rsidRDefault="00533248" w:rsidP="0092018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562CEE">
              <w:rPr>
                <w:rFonts w:ascii="Arial" w:hAnsi="Arial" w:cs="Arial"/>
                <w:b/>
                <w:sz w:val="24"/>
                <w:szCs w:val="24"/>
              </w:rPr>
              <w:t>2.1</w:t>
            </w:r>
          </w:p>
        </w:tc>
        <w:tc>
          <w:tcPr>
            <w:tcW w:w="4241" w:type="dxa"/>
            <w:vAlign w:val="center"/>
          </w:tcPr>
          <w:p w14:paraId="3C8E930A" w14:textId="3F18A313" w:rsidR="00533248" w:rsidRPr="00D86EC6" w:rsidRDefault="00533248" w:rsidP="0092018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D86EC6">
              <w:rPr>
                <w:rFonts w:ascii="Arial" w:hAnsi="Arial" w:cs="Arial"/>
                <w:b/>
                <w:sz w:val="24"/>
                <w:szCs w:val="24"/>
              </w:rPr>
              <w:t>Preço da molécula</w:t>
            </w:r>
            <w:r w:rsidR="00124D83" w:rsidRPr="00D86EC6">
              <w:rPr>
                <w:rFonts w:ascii="Arial" w:hAnsi="Arial" w:cs="Arial"/>
                <w:b/>
                <w:sz w:val="24"/>
                <w:szCs w:val="24"/>
              </w:rPr>
              <w:t xml:space="preserve"> – Data base: </w:t>
            </w:r>
            <w:r w:rsidR="005E0054" w:rsidRPr="00D86EC6">
              <w:rPr>
                <w:rFonts w:ascii="Arial" w:hAnsi="Arial" w:cs="Arial"/>
                <w:b/>
                <w:sz w:val="24"/>
                <w:szCs w:val="24"/>
              </w:rPr>
              <w:t>maio</w:t>
            </w:r>
            <w:r w:rsidR="00124D83" w:rsidRPr="00D86EC6">
              <w:rPr>
                <w:rFonts w:ascii="Arial" w:hAnsi="Arial" w:cs="Arial"/>
                <w:b/>
                <w:sz w:val="24"/>
                <w:szCs w:val="24"/>
              </w:rPr>
              <w:t>/2</w:t>
            </w:r>
            <w:r w:rsidR="00CC7912" w:rsidRPr="00D86EC6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253AA8" w:rsidRPr="00D86EC6">
              <w:rPr>
                <w:rFonts w:ascii="Arial" w:hAnsi="Arial" w:cs="Arial"/>
                <w:b/>
                <w:sz w:val="24"/>
                <w:szCs w:val="24"/>
              </w:rPr>
              <w:t xml:space="preserve"> (Sem tributos)</w:t>
            </w:r>
          </w:p>
        </w:tc>
        <w:tc>
          <w:tcPr>
            <w:tcW w:w="3555" w:type="dxa"/>
          </w:tcPr>
          <w:p w14:paraId="44ABB096" w14:textId="19D00887" w:rsidR="00533248" w:rsidRPr="00D86EC6" w:rsidRDefault="00533248" w:rsidP="00CC79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86EC6">
              <w:rPr>
                <w:rFonts w:ascii="Arial" w:hAnsi="Arial" w:cs="Arial"/>
                <w:bCs/>
                <w:sz w:val="24"/>
                <w:szCs w:val="24"/>
              </w:rPr>
              <w:t>Informar o preço da molécula em reais por metro cúbico nas condições de referência</w:t>
            </w:r>
            <w:r w:rsidR="00253AA8" w:rsidRPr="00D86EC6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 w:rsidR="00860310" w:rsidRPr="00D86EC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D86EC6">
              <w:rPr>
                <w:rFonts w:ascii="Arial" w:hAnsi="Arial" w:cs="Arial"/>
                <w:bCs/>
                <w:sz w:val="24"/>
                <w:szCs w:val="24"/>
              </w:rPr>
              <w:t xml:space="preserve">calculado </w:t>
            </w:r>
            <w:r w:rsidR="00253AA8" w:rsidRPr="00D86EC6">
              <w:rPr>
                <w:rFonts w:ascii="Arial" w:hAnsi="Arial" w:cs="Arial"/>
                <w:bCs/>
                <w:sz w:val="24"/>
                <w:szCs w:val="24"/>
              </w:rPr>
              <w:t>para</w:t>
            </w:r>
            <w:r w:rsidRPr="00D86EC6">
              <w:rPr>
                <w:rFonts w:ascii="Arial" w:hAnsi="Arial" w:cs="Arial"/>
                <w:bCs/>
                <w:sz w:val="24"/>
                <w:szCs w:val="24"/>
              </w:rPr>
              <w:t xml:space="preserve"> maio de 202</w:t>
            </w:r>
            <w:r w:rsidR="00CC7912" w:rsidRPr="00D86EC6">
              <w:rPr>
                <w:rFonts w:ascii="Arial" w:hAnsi="Arial" w:cs="Arial"/>
                <w:bCs/>
                <w:sz w:val="24"/>
                <w:szCs w:val="24"/>
              </w:rPr>
              <w:t>6</w:t>
            </w:r>
            <w:r w:rsidRPr="00D86EC6">
              <w:rPr>
                <w:rFonts w:ascii="Arial" w:hAnsi="Arial" w:cs="Arial"/>
                <w:bCs/>
                <w:sz w:val="24"/>
                <w:szCs w:val="24"/>
              </w:rPr>
              <w:t xml:space="preserve">. </w:t>
            </w:r>
          </w:p>
        </w:tc>
      </w:tr>
      <w:tr w:rsidR="00533248" w:rsidRPr="00562CEE" w14:paraId="6AABE343" w14:textId="77777777" w:rsidTr="00A37794">
        <w:trPr>
          <w:trHeight w:val="530"/>
        </w:trPr>
        <w:tc>
          <w:tcPr>
            <w:tcW w:w="704" w:type="dxa"/>
            <w:vAlign w:val="center"/>
          </w:tcPr>
          <w:p w14:paraId="2ECFC838" w14:textId="74CD6DB0" w:rsidR="00533248" w:rsidRPr="00562CEE" w:rsidRDefault="00533248" w:rsidP="0092018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562CEE">
              <w:rPr>
                <w:rFonts w:ascii="Arial" w:hAnsi="Arial" w:cs="Arial"/>
                <w:b/>
                <w:sz w:val="24"/>
                <w:szCs w:val="24"/>
              </w:rPr>
              <w:t>2.2</w:t>
            </w:r>
          </w:p>
        </w:tc>
        <w:tc>
          <w:tcPr>
            <w:tcW w:w="4241" w:type="dxa"/>
            <w:vAlign w:val="center"/>
          </w:tcPr>
          <w:p w14:paraId="706F1AF9" w14:textId="52F4241A" w:rsidR="00533248" w:rsidRPr="00D86EC6" w:rsidRDefault="00533248" w:rsidP="0092018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D86EC6">
              <w:rPr>
                <w:rFonts w:ascii="Arial" w:hAnsi="Arial" w:cs="Arial"/>
                <w:b/>
                <w:sz w:val="24"/>
                <w:szCs w:val="24"/>
              </w:rPr>
              <w:t>Fórmula de Preço da Molécula</w:t>
            </w:r>
            <w:r w:rsidR="00860310" w:rsidRPr="00D86EC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D86EC6"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="00253AA8" w:rsidRPr="00D86EC6">
              <w:rPr>
                <w:rFonts w:ascii="Arial" w:hAnsi="Arial" w:cs="Arial"/>
                <w:b/>
                <w:sz w:val="24"/>
                <w:szCs w:val="24"/>
              </w:rPr>
              <w:t xml:space="preserve">Sem </w:t>
            </w:r>
            <w:r w:rsidRPr="00D86EC6">
              <w:rPr>
                <w:rFonts w:ascii="Arial" w:hAnsi="Arial" w:cs="Arial"/>
                <w:b/>
                <w:sz w:val="24"/>
                <w:szCs w:val="24"/>
              </w:rPr>
              <w:t>Tributos)</w:t>
            </w:r>
          </w:p>
        </w:tc>
        <w:tc>
          <w:tcPr>
            <w:tcW w:w="3555" w:type="dxa"/>
          </w:tcPr>
          <w:p w14:paraId="716AC641" w14:textId="4048E405" w:rsidR="00533248" w:rsidRPr="00D86EC6" w:rsidRDefault="00533248" w:rsidP="0092018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86EC6">
              <w:rPr>
                <w:rFonts w:ascii="Arial" w:hAnsi="Arial" w:cs="Arial"/>
                <w:bCs/>
                <w:sz w:val="24"/>
                <w:szCs w:val="24"/>
              </w:rPr>
              <w:t>Fórmula</w:t>
            </w:r>
            <w:r w:rsidR="00124D83" w:rsidRPr="00D86EC6">
              <w:rPr>
                <w:rFonts w:ascii="Arial" w:hAnsi="Arial" w:cs="Arial"/>
                <w:bCs/>
                <w:sz w:val="24"/>
                <w:szCs w:val="24"/>
              </w:rPr>
              <w:t xml:space="preserve"> e</w:t>
            </w:r>
            <w:r w:rsidRPr="00D86EC6">
              <w:rPr>
                <w:rFonts w:ascii="Arial" w:hAnsi="Arial" w:cs="Arial"/>
                <w:bCs/>
                <w:sz w:val="24"/>
                <w:szCs w:val="24"/>
              </w:rPr>
              <w:t xml:space="preserve"> variáveis adotadas</w:t>
            </w:r>
          </w:p>
          <w:p w14:paraId="284498EF" w14:textId="520F1682" w:rsidR="00533248" w:rsidRPr="00D86EC6" w:rsidRDefault="00533248" w:rsidP="0092018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86EC6">
              <w:rPr>
                <w:rFonts w:ascii="Arial" w:hAnsi="Arial" w:cs="Arial"/>
                <w:bCs/>
                <w:sz w:val="24"/>
                <w:szCs w:val="24"/>
              </w:rPr>
              <w:t>Exemplo: index</w:t>
            </w:r>
            <w:r w:rsidR="00253AA8" w:rsidRPr="00D86EC6">
              <w:rPr>
                <w:rFonts w:ascii="Arial" w:hAnsi="Arial" w:cs="Arial"/>
                <w:bCs/>
                <w:sz w:val="24"/>
                <w:szCs w:val="24"/>
              </w:rPr>
              <w:t>adores</w:t>
            </w:r>
            <w:r w:rsidRPr="00D86EC6">
              <w:rPr>
                <w:rFonts w:ascii="Arial" w:hAnsi="Arial" w:cs="Arial"/>
                <w:bCs/>
                <w:sz w:val="24"/>
                <w:szCs w:val="24"/>
              </w:rPr>
              <w:t>, porcentagem, apuração index</w:t>
            </w:r>
            <w:r w:rsidR="00253AA8" w:rsidRPr="00D86EC6">
              <w:rPr>
                <w:rFonts w:ascii="Arial" w:hAnsi="Arial" w:cs="Arial"/>
                <w:bCs/>
                <w:sz w:val="24"/>
                <w:szCs w:val="24"/>
              </w:rPr>
              <w:t>adores</w:t>
            </w:r>
            <w:r w:rsidRPr="00D86EC6">
              <w:rPr>
                <w:rFonts w:ascii="Arial" w:hAnsi="Arial" w:cs="Arial"/>
                <w:bCs/>
                <w:sz w:val="24"/>
                <w:szCs w:val="24"/>
              </w:rPr>
              <w:t>, período de precificação e.g. m-1, m-2, m-3, m-4</w:t>
            </w:r>
          </w:p>
        </w:tc>
      </w:tr>
      <w:tr w:rsidR="00533248" w:rsidRPr="00562CEE" w14:paraId="51BE4C15" w14:textId="77777777" w:rsidTr="00A37794">
        <w:trPr>
          <w:trHeight w:val="213"/>
        </w:trPr>
        <w:tc>
          <w:tcPr>
            <w:tcW w:w="704" w:type="dxa"/>
            <w:vAlign w:val="center"/>
          </w:tcPr>
          <w:p w14:paraId="1C4E8020" w14:textId="73FB7F49" w:rsidR="00533248" w:rsidRPr="00562CEE" w:rsidRDefault="00533248" w:rsidP="0092018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562CEE">
              <w:rPr>
                <w:rFonts w:ascii="Arial" w:hAnsi="Arial" w:cs="Arial"/>
                <w:b/>
                <w:sz w:val="24"/>
                <w:szCs w:val="24"/>
              </w:rPr>
              <w:t>2.</w:t>
            </w:r>
            <w:r w:rsidR="00124D83" w:rsidRPr="00562CEE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4241" w:type="dxa"/>
            <w:vAlign w:val="center"/>
          </w:tcPr>
          <w:p w14:paraId="2E217C71" w14:textId="797F1B7D" w:rsidR="00533248" w:rsidRPr="00562CEE" w:rsidRDefault="00533248" w:rsidP="0092018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562CEE">
              <w:rPr>
                <w:rFonts w:ascii="Arial" w:hAnsi="Arial" w:cs="Arial"/>
                <w:b/>
                <w:sz w:val="24"/>
                <w:szCs w:val="24"/>
              </w:rPr>
              <w:t>Tributos</w:t>
            </w:r>
          </w:p>
        </w:tc>
        <w:tc>
          <w:tcPr>
            <w:tcW w:w="3555" w:type="dxa"/>
          </w:tcPr>
          <w:p w14:paraId="55AFBBA3" w14:textId="77777777" w:rsidR="00533248" w:rsidRPr="00562CEE" w:rsidRDefault="00533248" w:rsidP="0092018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62CEE">
              <w:rPr>
                <w:rFonts w:ascii="Arial" w:hAnsi="Arial" w:cs="Arial"/>
                <w:bCs/>
                <w:sz w:val="24"/>
                <w:szCs w:val="24"/>
              </w:rPr>
              <w:t>Informar os tributos incidentes sobre o preço do gás.</w:t>
            </w:r>
          </w:p>
        </w:tc>
      </w:tr>
    </w:tbl>
    <w:p w14:paraId="16B65CE7" w14:textId="77777777" w:rsidR="0001763D" w:rsidRPr="00562CEE" w:rsidRDefault="0001763D" w:rsidP="0001763D">
      <w:pPr>
        <w:rPr>
          <w:rFonts w:ascii="Arial" w:hAnsi="Arial" w:cs="Arial"/>
          <w:sz w:val="24"/>
          <w:szCs w:val="24"/>
        </w:rPr>
      </w:pPr>
    </w:p>
    <w:p w14:paraId="573F3004" w14:textId="312DC765" w:rsidR="00124D83" w:rsidRPr="00562CEE" w:rsidRDefault="00124D83" w:rsidP="0001763D">
      <w:pPr>
        <w:pStyle w:val="Ttulo2"/>
        <w:ind w:left="0" w:firstLine="0"/>
        <w:rPr>
          <w:b/>
          <w:bCs/>
          <w:sz w:val="24"/>
          <w:szCs w:val="24"/>
        </w:rPr>
      </w:pPr>
      <w:r w:rsidRPr="00562CEE">
        <w:rPr>
          <w:b/>
          <w:bCs/>
          <w:sz w:val="24"/>
          <w:szCs w:val="24"/>
        </w:rPr>
        <w:t>Condições comerciais referente a parcela do transporte (Ponto de Entrada)</w:t>
      </w:r>
    </w:p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704"/>
        <w:gridCol w:w="4241"/>
        <w:gridCol w:w="3555"/>
      </w:tblGrid>
      <w:tr w:rsidR="00124D83" w:rsidRPr="00562CEE" w14:paraId="200EE93B" w14:textId="77777777" w:rsidTr="00C81C7F">
        <w:trPr>
          <w:trHeight w:val="348"/>
        </w:trPr>
        <w:tc>
          <w:tcPr>
            <w:tcW w:w="704" w:type="dxa"/>
            <w:vAlign w:val="center"/>
          </w:tcPr>
          <w:p w14:paraId="66EE3635" w14:textId="044AF493" w:rsidR="00124D83" w:rsidRPr="00562CEE" w:rsidRDefault="00124D83" w:rsidP="00124D8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562CEE">
              <w:rPr>
                <w:rFonts w:ascii="Arial" w:hAnsi="Arial" w:cs="Arial"/>
                <w:b/>
                <w:sz w:val="24"/>
                <w:szCs w:val="24"/>
              </w:rPr>
              <w:t>3.1</w:t>
            </w:r>
          </w:p>
        </w:tc>
        <w:tc>
          <w:tcPr>
            <w:tcW w:w="4241" w:type="dxa"/>
            <w:vAlign w:val="center"/>
          </w:tcPr>
          <w:p w14:paraId="5BA27EAC" w14:textId="458A1FBA" w:rsidR="00124D83" w:rsidRPr="00562CEE" w:rsidRDefault="00124D83" w:rsidP="00124D8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2CE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Parcela do Transporte – Data base: </w:t>
            </w:r>
            <w:r w:rsidR="005E0054" w:rsidRPr="00562CEE">
              <w:rPr>
                <w:rFonts w:ascii="Arial" w:hAnsi="Arial" w:cs="Arial"/>
                <w:b/>
                <w:bCs/>
                <w:sz w:val="24"/>
                <w:szCs w:val="24"/>
              </w:rPr>
              <w:t>maio</w:t>
            </w:r>
            <w:r w:rsidRPr="00562CEE">
              <w:rPr>
                <w:rFonts w:ascii="Arial" w:hAnsi="Arial" w:cs="Arial"/>
                <w:b/>
                <w:bCs/>
                <w:sz w:val="24"/>
                <w:szCs w:val="24"/>
              </w:rPr>
              <w:t>/2</w:t>
            </w:r>
            <w:r w:rsidR="00D86EC6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Pr="00562CE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(Sem Tributos) </w:t>
            </w:r>
          </w:p>
        </w:tc>
        <w:tc>
          <w:tcPr>
            <w:tcW w:w="3555" w:type="dxa"/>
            <w:vAlign w:val="center"/>
          </w:tcPr>
          <w:p w14:paraId="03E26A26" w14:textId="30511AB2" w:rsidR="00124D83" w:rsidRPr="00D86EC6" w:rsidRDefault="00124D83" w:rsidP="00124D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86EC6">
              <w:rPr>
                <w:rFonts w:ascii="Arial" w:hAnsi="Arial" w:cs="Arial"/>
                <w:bCs/>
                <w:sz w:val="24"/>
                <w:szCs w:val="24"/>
              </w:rPr>
              <w:t>Informar o valor do transporte do ponto de entrada em reais por metro cúbico nas condições de referência, calculado para maio de 202</w:t>
            </w:r>
            <w:r w:rsidR="00CC7912" w:rsidRPr="00D86EC6">
              <w:rPr>
                <w:rFonts w:ascii="Arial" w:hAnsi="Arial" w:cs="Arial"/>
                <w:bCs/>
                <w:sz w:val="24"/>
                <w:szCs w:val="24"/>
              </w:rPr>
              <w:t>6</w:t>
            </w:r>
            <w:r w:rsidRPr="00D86EC6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  <w:tr w:rsidR="00124D83" w:rsidRPr="00562CEE" w14:paraId="409A2845" w14:textId="77777777" w:rsidTr="00C81C7F">
        <w:trPr>
          <w:trHeight w:val="530"/>
        </w:trPr>
        <w:tc>
          <w:tcPr>
            <w:tcW w:w="704" w:type="dxa"/>
            <w:vAlign w:val="center"/>
          </w:tcPr>
          <w:p w14:paraId="77164376" w14:textId="0E049E58" w:rsidR="00124D83" w:rsidRPr="00562CEE" w:rsidRDefault="00124D83" w:rsidP="00124D8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562CEE">
              <w:rPr>
                <w:rFonts w:ascii="Arial" w:hAnsi="Arial" w:cs="Arial"/>
                <w:b/>
                <w:sz w:val="24"/>
                <w:szCs w:val="24"/>
              </w:rPr>
              <w:t>3.2</w:t>
            </w:r>
          </w:p>
        </w:tc>
        <w:tc>
          <w:tcPr>
            <w:tcW w:w="4241" w:type="dxa"/>
            <w:vAlign w:val="center"/>
          </w:tcPr>
          <w:p w14:paraId="2C270D90" w14:textId="5C1E6CAB" w:rsidR="00124D83" w:rsidRPr="00562CEE" w:rsidRDefault="00124D83" w:rsidP="00124D8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2CEE">
              <w:rPr>
                <w:rFonts w:ascii="Arial" w:hAnsi="Arial" w:cs="Arial"/>
                <w:b/>
                <w:bCs/>
                <w:sz w:val="24"/>
                <w:szCs w:val="24"/>
              </w:rPr>
              <w:t>Formação da Parcela do Transporte (</w:t>
            </w:r>
            <w:r w:rsidR="00562CEE" w:rsidRPr="00562CEE">
              <w:rPr>
                <w:rFonts w:ascii="Arial" w:hAnsi="Arial" w:cs="Arial"/>
                <w:b/>
                <w:bCs/>
                <w:sz w:val="24"/>
                <w:szCs w:val="24"/>
              </w:rPr>
              <w:t>Sem tributos</w:t>
            </w:r>
            <w:r w:rsidRPr="00562CE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) </w:t>
            </w:r>
          </w:p>
        </w:tc>
        <w:tc>
          <w:tcPr>
            <w:tcW w:w="3555" w:type="dxa"/>
            <w:vAlign w:val="center"/>
          </w:tcPr>
          <w:p w14:paraId="44E5D7F2" w14:textId="7A5413FD" w:rsidR="00124D83" w:rsidRPr="00D86EC6" w:rsidRDefault="00124D83" w:rsidP="00124D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86EC6">
              <w:rPr>
                <w:rFonts w:ascii="Arial" w:hAnsi="Arial" w:cs="Arial"/>
                <w:bCs/>
                <w:sz w:val="24"/>
                <w:szCs w:val="24"/>
              </w:rPr>
              <w:t>Caso seja diferente da minuta de contrato e consequente</w:t>
            </w:r>
            <w:r w:rsidR="00562CEE" w:rsidRPr="00D86EC6">
              <w:rPr>
                <w:rFonts w:ascii="Arial" w:hAnsi="Arial" w:cs="Arial"/>
                <w:bCs/>
                <w:sz w:val="24"/>
                <w:szCs w:val="24"/>
              </w:rPr>
              <w:t>mente</w:t>
            </w:r>
            <w:r w:rsidRPr="00D86EC6">
              <w:rPr>
                <w:rFonts w:ascii="Arial" w:hAnsi="Arial" w:cs="Arial"/>
                <w:bCs/>
                <w:sz w:val="24"/>
                <w:szCs w:val="24"/>
              </w:rPr>
              <w:t xml:space="preserve"> daquel</w:t>
            </w:r>
            <w:r w:rsidR="00562CEE" w:rsidRPr="00D86EC6">
              <w:rPr>
                <w:rFonts w:ascii="Arial" w:hAnsi="Arial" w:cs="Arial"/>
                <w:bCs/>
                <w:sz w:val="24"/>
                <w:szCs w:val="24"/>
              </w:rPr>
              <w:t>a</w:t>
            </w:r>
            <w:r w:rsidRPr="00D86EC6">
              <w:rPr>
                <w:rFonts w:ascii="Arial" w:hAnsi="Arial" w:cs="Arial"/>
                <w:bCs/>
                <w:sz w:val="24"/>
                <w:szCs w:val="24"/>
              </w:rPr>
              <w:t xml:space="preserve"> definid</w:t>
            </w:r>
            <w:r w:rsidR="00562CEE" w:rsidRPr="00D86EC6">
              <w:rPr>
                <w:rFonts w:ascii="Arial" w:hAnsi="Arial" w:cs="Arial"/>
                <w:bCs/>
                <w:sz w:val="24"/>
                <w:szCs w:val="24"/>
              </w:rPr>
              <w:t>a</w:t>
            </w:r>
            <w:r w:rsidRPr="00D86EC6">
              <w:rPr>
                <w:rFonts w:ascii="Arial" w:hAnsi="Arial" w:cs="Arial"/>
                <w:bCs/>
                <w:sz w:val="24"/>
                <w:szCs w:val="24"/>
              </w:rPr>
              <w:t xml:space="preserve"> pela Transportadora, a Proponente deve</w:t>
            </w:r>
            <w:r w:rsidR="00562CEE" w:rsidRPr="00D86EC6">
              <w:rPr>
                <w:rFonts w:ascii="Arial" w:hAnsi="Arial" w:cs="Arial"/>
                <w:bCs/>
                <w:sz w:val="24"/>
                <w:szCs w:val="24"/>
              </w:rPr>
              <w:t>rá</w:t>
            </w:r>
            <w:r w:rsidRPr="00D86EC6">
              <w:rPr>
                <w:rFonts w:ascii="Arial" w:hAnsi="Arial" w:cs="Arial"/>
                <w:bCs/>
                <w:sz w:val="24"/>
                <w:szCs w:val="24"/>
              </w:rPr>
              <w:t xml:space="preserve"> informar as condições</w:t>
            </w:r>
            <w:r w:rsidR="001B022F" w:rsidRPr="00D86EC6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  <w:tr w:rsidR="00124D83" w:rsidRPr="00562CEE" w14:paraId="497C15F5" w14:textId="77777777" w:rsidTr="00562CEE">
        <w:trPr>
          <w:trHeight w:val="150"/>
        </w:trPr>
        <w:tc>
          <w:tcPr>
            <w:tcW w:w="704" w:type="dxa"/>
            <w:vAlign w:val="center"/>
          </w:tcPr>
          <w:p w14:paraId="7507B23C" w14:textId="3AECA092" w:rsidR="00124D83" w:rsidRPr="00562CEE" w:rsidRDefault="00124D83" w:rsidP="00124D8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562CEE">
              <w:rPr>
                <w:rFonts w:ascii="Arial" w:hAnsi="Arial" w:cs="Arial"/>
                <w:b/>
                <w:sz w:val="24"/>
                <w:szCs w:val="24"/>
              </w:rPr>
              <w:t>3.3</w:t>
            </w:r>
          </w:p>
        </w:tc>
        <w:tc>
          <w:tcPr>
            <w:tcW w:w="4241" w:type="dxa"/>
            <w:vAlign w:val="center"/>
          </w:tcPr>
          <w:p w14:paraId="434D9977" w14:textId="6666E2D1" w:rsidR="00124D83" w:rsidRPr="00562CEE" w:rsidRDefault="00562CEE" w:rsidP="00124D8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2CEE">
              <w:rPr>
                <w:rFonts w:ascii="Arial" w:hAnsi="Arial" w:cs="Arial"/>
                <w:b/>
                <w:bCs/>
                <w:sz w:val="24"/>
                <w:szCs w:val="24"/>
              </w:rPr>
              <w:t>Tributos</w:t>
            </w:r>
          </w:p>
        </w:tc>
        <w:tc>
          <w:tcPr>
            <w:tcW w:w="3555" w:type="dxa"/>
            <w:vAlign w:val="center"/>
          </w:tcPr>
          <w:p w14:paraId="130532D7" w14:textId="78B65FD7" w:rsidR="00124D83" w:rsidRPr="00562CEE" w:rsidRDefault="00562CEE" w:rsidP="00124D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62CEE">
              <w:rPr>
                <w:rFonts w:ascii="Arial" w:hAnsi="Arial" w:cs="Arial"/>
                <w:bCs/>
                <w:sz w:val="24"/>
                <w:szCs w:val="24"/>
              </w:rPr>
              <w:t>Informar os tributos incidentes sobre a parcela do transporte.</w:t>
            </w:r>
          </w:p>
        </w:tc>
      </w:tr>
    </w:tbl>
    <w:p w14:paraId="7C484CD1" w14:textId="77777777" w:rsidR="00124D83" w:rsidRPr="00562CEE" w:rsidRDefault="00124D83" w:rsidP="00124D83">
      <w:pPr>
        <w:rPr>
          <w:rFonts w:ascii="Arial" w:hAnsi="Arial" w:cs="Arial"/>
          <w:sz w:val="24"/>
          <w:szCs w:val="24"/>
        </w:rPr>
      </w:pPr>
    </w:p>
    <w:p w14:paraId="6627B9C2" w14:textId="77777777" w:rsidR="00124D83" w:rsidRPr="00562CEE" w:rsidRDefault="00124D83" w:rsidP="00124D83">
      <w:pPr>
        <w:pStyle w:val="Ttulo2"/>
        <w:numPr>
          <w:ilvl w:val="0"/>
          <w:numId w:val="0"/>
        </w:numPr>
        <w:rPr>
          <w:b/>
          <w:bCs/>
          <w:sz w:val="24"/>
          <w:szCs w:val="24"/>
        </w:rPr>
      </w:pPr>
    </w:p>
    <w:p w14:paraId="1109A01A" w14:textId="2E21EA56" w:rsidR="0001763D" w:rsidRPr="00562CEE" w:rsidRDefault="0001763D" w:rsidP="0001763D">
      <w:pPr>
        <w:pStyle w:val="Ttulo2"/>
        <w:ind w:left="0" w:firstLine="0"/>
        <w:rPr>
          <w:b/>
          <w:bCs/>
          <w:sz w:val="24"/>
          <w:szCs w:val="24"/>
        </w:rPr>
      </w:pPr>
      <w:r w:rsidRPr="00562CEE">
        <w:rPr>
          <w:b/>
          <w:bCs/>
          <w:sz w:val="24"/>
          <w:szCs w:val="24"/>
        </w:rPr>
        <w:t>Condições operacionais e de faturamento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597"/>
        <w:gridCol w:w="3596"/>
        <w:gridCol w:w="4301"/>
      </w:tblGrid>
      <w:tr w:rsidR="00533248" w:rsidRPr="00562CEE" w14:paraId="15900448" w14:textId="77777777" w:rsidTr="000029B7">
        <w:trPr>
          <w:trHeight w:val="348"/>
        </w:trPr>
        <w:tc>
          <w:tcPr>
            <w:tcW w:w="351" w:type="pct"/>
            <w:vAlign w:val="center"/>
          </w:tcPr>
          <w:p w14:paraId="4AB73740" w14:textId="44A0162D" w:rsidR="00533248" w:rsidRPr="00562CEE" w:rsidRDefault="005417C2" w:rsidP="0053324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533248" w:rsidRPr="00562CEE">
              <w:rPr>
                <w:rFonts w:ascii="Arial" w:hAnsi="Arial" w:cs="Arial"/>
                <w:b/>
                <w:sz w:val="24"/>
                <w:szCs w:val="24"/>
              </w:rPr>
              <w:t>.1</w:t>
            </w:r>
          </w:p>
        </w:tc>
        <w:tc>
          <w:tcPr>
            <w:tcW w:w="2117" w:type="pct"/>
            <w:vAlign w:val="center"/>
          </w:tcPr>
          <w:p w14:paraId="71CF7DC5" w14:textId="4F62D3DA" w:rsidR="00533248" w:rsidRPr="00562CEE" w:rsidRDefault="00533248" w:rsidP="0053324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562CEE">
              <w:rPr>
                <w:rFonts w:ascii="Arial" w:hAnsi="Arial" w:cs="Arial"/>
                <w:b/>
                <w:sz w:val="24"/>
                <w:szCs w:val="24"/>
              </w:rPr>
              <w:t>Condições de pagamento</w:t>
            </w:r>
          </w:p>
        </w:tc>
        <w:tc>
          <w:tcPr>
            <w:tcW w:w="2531" w:type="pct"/>
          </w:tcPr>
          <w:p w14:paraId="4018E182" w14:textId="75FEA38F" w:rsidR="00533248" w:rsidRPr="00562CEE" w:rsidRDefault="00533248" w:rsidP="0053324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62CEE">
              <w:rPr>
                <w:rFonts w:ascii="Arial" w:hAnsi="Arial" w:cs="Arial"/>
                <w:bCs/>
                <w:sz w:val="24"/>
                <w:szCs w:val="24"/>
              </w:rPr>
              <w:t xml:space="preserve">Informar o prazo de faturamento e demais regras de pagamento. </w:t>
            </w:r>
          </w:p>
        </w:tc>
      </w:tr>
      <w:tr w:rsidR="00533248" w:rsidRPr="00562CEE" w14:paraId="4D7D7F7C" w14:textId="77777777" w:rsidTr="000029B7">
        <w:trPr>
          <w:trHeight w:val="530"/>
        </w:trPr>
        <w:tc>
          <w:tcPr>
            <w:tcW w:w="351" w:type="pct"/>
            <w:vAlign w:val="center"/>
          </w:tcPr>
          <w:p w14:paraId="5100FFA5" w14:textId="5566C479" w:rsidR="00533248" w:rsidRPr="00562CEE" w:rsidRDefault="005417C2" w:rsidP="0053324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533248" w:rsidRPr="00562CEE">
              <w:rPr>
                <w:rFonts w:ascii="Arial" w:hAnsi="Arial" w:cs="Arial"/>
                <w:b/>
                <w:sz w:val="24"/>
                <w:szCs w:val="24"/>
              </w:rPr>
              <w:t>.2</w:t>
            </w:r>
          </w:p>
        </w:tc>
        <w:tc>
          <w:tcPr>
            <w:tcW w:w="2117" w:type="pct"/>
            <w:vAlign w:val="center"/>
          </w:tcPr>
          <w:p w14:paraId="214438A0" w14:textId="523F0593" w:rsidR="00533248" w:rsidRPr="00562CEE" w:rsidRDefault="00533248" w:rsidP="0053324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562CEE">
              <w:rPr>
                <w:rFonts w:ascii="Arial" w:hAnsi="Arial" w:cs="Arial"/>
                <w:b/>
                <w:sz w:val="24"/>
                <w:szCs w:val="24"/>
              </w:rPr>
              <w:t>Programação do gás</w:t>
            </w:r>
          </w:p>
        </w:tc>
        <w:tc>
          <w:tcPr>
            <w:tcW w:w="2531" w:type="pct"/>
          </w:tcPr>
          <w:p w14:paraId="300F13F6" w14:textId="78C6EC87" w:rsidR="00533248" w:rsidRPr="00562CEE" w:rsidRDefault="00533248" w:rsidP="0053324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62CEE">
              <w:rPr>
                <w:rFonts w:ascii="Arial" w:hAnsi="Arial" w:cs="Arial"/>
                <w:bCs/>
                <w:sz w:val="24"/>
                <w:szCs w:val="24"/>
              </w:rPr>
              <w:t xml:space="preserve">Caso seja diferente da minuta de contrato, informar as regras de programação compatíveis com as da Bahiagás e da transportadora de gás. </w:t>
            </w:r>
          </w:p>
        </w:tc>
      </w:tr>
      <w:tr w:rsidR="00533248" w:rsidRPr="00562CEE" w14:paraId="2A10DDAE" w14:textId="77777777" w:rsidTr="000029B7">
        <w:trPr>
          <w:trHeight w:val="427"/>
        </w:trPr>
        <w:tc>
          <w:tcPr>
            <w:tcW w:w="351" w:type="pct"/>
            <w:vAlign w:val="center"/>
          </w:tcPr>
          <w:p w14:paraId="62909DF3" w14:textId="35D08544" w:rsidR="00533248" w:rsidRPr="00562CEE" w:rsidRDefault="005417C2" w:rsidP="0053324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533248" w:rsidRPr="00562CEE">
              <w:rPr>
                <w:rFonts w:ascii="Arial" w:hAnsi="Arial" w:cs="Arial"/>
                <w:b/>
                <w:sz w:val="24"/>
                <w:szCs w:val="24"/>
              </w:rPr>
              <w:t>.3</w:t>
            </w:r>
          </w:p>
        </w:tc>
        <w:tc>
          <w:tcPr>
            <w:tcW w:w="2117" w:type="pct"/>
            <w:vAlign w:val="center"/>
          </w:tcPr>
          <w:p w14:paraId="61084E50" w14:textId="2AC8CCE1" w:rsidR="00533248" w:rsidRPr="00562CEE" w:rsidRDefault="00533248" w:rsidP="0053324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562CEE">
              <w:rPr>
                <w:rFonts w:ascii="Arial" w:hAnsi="Arial" w:cs="Arial"/>
                <w:b/>
                <w:sz w:val="24"/>
                <w:szCs w:val="24"/>
              </w:rPr>
              <w:t>Paradas programadas</w:t>
            </w:r>
          </w:p>
        </w:tc>
        <w:tc>
          <w:tcPr>
            <w:tcW w:w="2531" w:type="pct"/>
          </w:tcPr>
          <w:p w14:paraId="69D8C8FD" w14:textId="77777777" w:rsidR="00533248" w:rsidRPr="00562CEE" w:rsidRDefault="00533248" w:rsidP="0053324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62CEE">
              <w:rPr>
                <w:rFonts w:ascii="Arial" w:hAnsi="Arial" w:cs="Arial"/>
                <w:bCs/>
                <w:sz w:val="24"/>
                <w:szCs w:val="24"/>
              </w:rPr>
              <w:t xml:space="preserve">Caso seja diferente da minuta de contrato, informar quais as regras aplicáveis para paradas programadas das Partes (e.g. duração máxima em </w:t>
            </w:r>
            <w:r w:rsidRPr="00562CEE">
              <w:rPr>
                <w:rFonts w:ascii="Arial" w:hAnsi="Arial" w:cs="Arial"/>
                <w:bCs/>
                <w:sz w:val="24"/>
                <w:szCs w:val="24"/>
              </w:rPr>
              <w:lastRenderedPageBreak/>
              <w:t>um mesmo trimestre/semestre/ano; prazo para informar a outra Parte...).</w:t>
            </w:r>
          </w:p>
          <w:p w14:paraId="16B14781" w14:textId="3CA38108" w:rsidR="00533248" w:rsidRPr="00562CEE" w:rsidRDefault="00533248" w:rsidP="0053324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62CEE">
              <w:rPr>
                <w:rFonts w:ascii="Arial" w:hAnsi="Arial" w:cs="Arial"/>
                <w:bCs/>
                <w:sz w:val="24"/>
                <w:szCs w:val="24"/>
              </w:rPr>
              <w:t>As quantidades de gás não entregues ou não retiradas em virtude da realização de Parada Programada deverão ser abatidas dos compromissos de entrega e retirada.</w:t>
            </w:r>
          </w:p>
        </w:tc>
      </w:tr>
    </w:tbl>
    <w:p w14:paraId="1AB3AAE0" w14:textId="77777777" w:rsidR="00533248" w:rsidRPr="00562CEE" w:rsidRDefault="00533248" w:rsidP="0001763D">
      <w:pPr>
        <w:rPr>
          <w:rFonts w:ascii="Arial" w:hAnsi="Arial" w:cs="Arial"/>
          <w:sz w:val="24"/>
          <w:szCs w:val="24"/>
        </w:rPr>
      </w:pPr>
    </w:p>
    <w:p w14:paraId="75E3E15D" w14:textId="02C66521" w:rsidR="0001763D" w:rsidRPr="00562CEE" w:rsidRDefault="0001763D" w:rsidP="0001763D">
      <w:pPr>
        <w:pStyle w:val="Ttulo2"/>
        <w:ind w:left="0" w:firstLine="0"/>
        <w:rPr>
          <w:b/>
          <w:bCs/>
          <w:sz w:val="24"/>
          <w:szCs w:val="24"/>
        </w:rPr>
      </w:pPr>
      <w:r w:rsidRPr="00562CEE">
        <w:rPr>
          <w:b/>
          <w:bCs/>
          <w:sz w:val="24"/>
          <w:szCs w:val="24"/>
        </w:rPr>
        <w:t>Outras condições</w:t>
      </w:r>
      <w:r w:rsidR="0010002C" w:rsidRPr="00562CEE">
        <w:rPr>
          <w:b/>
          <w:bCs/>
          <w:sz w:val="24"/>
          <w:szCs w:val="24"/>
        </w:rPr>
        <w:t>,</w:t>
      </w:r>
      <w:r w:rsidRPr="00562CEE">
        <w:rPr>
          <w:b/>
          <w:bCs/>
          <w:sz w:val="24"/>
          <w:szCs w:val="24"/>
        </w:rPr>
        <w:t xml:space="preserve"> se aplicável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509"/>
        <w:gridCol w:w="3509"/>
        <w:gridCol w:w="4476"/>
      </w:tblGrid>
      <w:tr w:rsidR="00533248" w:rsidRPr="00562CEE" w14:paraId="38CF0F52" w14:textId="77777777" w:rsidTr="0010002C">
        <w:trPr>
          <w:trHeight w:val="348"/>
        </w:trPr>
        <w:tc>
          <w:tcPr>
            <w:tcW w:w="351" w:type="pct"/>
            <w:vAlign w:val="center"/>
          </w:tcPr>
          <w:p w14:paraId="4093D0C9" w14:textId="792BD509" w:rsidR="00533248" w:rsidRPr="00562CEE" w:rsidRDefault="00533248" w:rsidP="0092018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17" w:type="pct"/>
            <w:vAlign w:val="center"/>
          </w:tcPr>
          <w:p w14:paraId="01BD9407" w14:textId="31B5F86F" w:rsidR="00533248" w:rsidRPr="00562CEE" w:rsidRDefault="00533248" w:rsidP="0092018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32" w:type="pct"/>
          </w:tcPr>
          <w:p w14:paraId="60E47E53" w14:textId="4B45E53A" w:rsidR="00533248" w:rsidRPr="00562CEE" w:rsidRDefault="00533248" w:rsidP="0092018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62CEE">
              <w:rPr>
                <w:rFonts w:ascii="Arial" w:hAnsi="Arial" w:cs="Arial"/>
                <w:bCs/>
                <w:sz w:val="24"/>
                <w:szCs w:val="24"/>
              </w:rPr>
              <w:t>Conforme item 5.</w:t>
            </w:r>
            <w:r w:rsidR="005E0054">
              <w:rPr>
                <w:rFonts w:ascii="Arial" w:hAnsi="Arial" w:cs="Arial"/>
                <w:bCs/>
                <w:sz w:val="24"/>
                <w:szCs w:val="24"/>
              </w:rPr>
              <w:t>5</w:t>
            </w:r>
            <w:r w:rsidRPr="00562CEE">
              <w:rPr>
                <w:rFonts w:ascii="Arial" w:hAnsi="Arial" w:cs="Arial"/>
                <w:bCs/>
                <w:sz w:val="24"/>
                <w:szCs w:val="24"/>
              </w:rPr>
              <w:t xml:space="preserve"> do TERMO, caso a PROPONENTE identifique a necessidade de incluir algum item na PROPOSTA COMERCIAL, esta deverá enviar solicitação para a BAHIAGÁS, através do endereço eletrônico (chamadapublicagn@bahiagas.com.br), justificando a necessidade de inclusão do referido item.</w:t>
            </w:r>
          </w:p>
        </w:tc>
      </w:tr>
    </w:tbl>
    <w:p w14:paraId="3124695E" w14:textId="77777777" w:rsidR="0010002C" w:rsidRPr="00562CEE" w:rsidRDefault="0010002C" w:rsidP="0010002C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28FB2831" w14:textId="631ED6D4" w:rsidR="008826DE" w:rsidRPr="00562CEE" w:rsidRDefault="00A27D87" w:rsidP="0010002C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562CEE">
        <w:rPr>
          <w:rFonts w:ascii="Arial" w:hAnsi="Arial" w:cs="Arial"/>
          <w:sz w:val="24"/>
          <w:szCs w:val="24"/>
        </w:rPr>
        <w:t xml:space="preserve">A presente </w:t>
      </w:r>
      <w:r w:rsidR="008826DE" w:rsidRPr="00562CEE">
        <w:rPr>
          <w:rFonts w:ascii="Arial" w:hAnsi="Arial" w:cs="Arial"/>
          <w:sz w:val="24"/>
          <w:szCs w:val="24"/>
        </w:rPr>
        <w:t>PROPOSTA</w:t>
      </w:r>
      <w:r w:rsidRPr="00562CEE">
        <w:rPr>
          <w:rFonts w:ascii="Arial" w:hAnsi="Arial" w:cs="Arial"/>
          <w:sz w:val="24"/>
          <w:szCs w:val="24"/>
        </w:rPr>
        <w:t xml:space="preserve"> é parte do processo de CHAMADA PÚBLICA para aquisição de gás natural promovida pela </w:t>
      </w:r>
      <w:r w:rsidR="00860310" w:rsidRPr="00562CEE">
        <w:rPr>
          <w:rFonts w:ascii="Arial" w:hAnsi="Arial" w:cs="Arial"/>
          <w:sz w:val="24"/>
          <w:szCs w:val="24"/>
        </w:rPr>
        <w:t>BAHIAGÁS</w:t>
      </w:r>
      <w:r w:rsidRPr="00562CEE">
        <w:rPr>
          <w:rFonts w:ascii="Arial" w:hAnsi="Arial" w:cs="Arial"/>
          <w:sz w:val="24"/>
          <w:szCs w:val="24"/>
        </w:rPr>
        <w:t xml:space="preserve"> e pelo seu envio a signatária manifesta sua ciência e expressa concordância com todas as condições estabelecidas no TERMO DE REFERÊNCIA desta CHAMADA. </w:t>
      </w:r>
    </w:p>
    <w:p w14:paraId="138E4FE2" w14:textId="77777777" w:rsidR="00860310" w:rsidRPr="00562CEE" w:rsidRDefault="00860310" w:rsidP="0010002C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0DFA70D7" w14:textId="2F560F1B" w:rsidR="003903D6" w:rsidRPr="00562CEE" w:rsidRDefault="00A27D87" w:rsidP="0010002C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562CEE">
        <w:rPr>
          <w:rFonts w:ascii="Arial" w:hAnsi="Arial" w:cs="Arial"/>
          <w:sz w:val="24"/>
          <w:szCs w:val="24"/>
        </w:rPr>
        <w:t>A signatária</w:t>
      </w:r>
      <w:r w:rsidR="003C1FB7" w:rsidRPr="00562CEE">
        <w:rPr>
          <w:rFonts w:ascii="Arial" w:hAnsi="Arial" w:cs="Arial"/>
          <w:sz w:val="24"/>
          <w:szCs w:val="24"/>
        </w:rPr>
        <w:t xml:space="preserve"> reconhece que essa PROPOSTA tem plena validade em formato</w:t>
      </w:r>
      <w:r w:rsidR="00533248" w:rsidRPr="00562CEE">
        <w:rPr>
          <w:rFonts w:ascii="Arial" w:hAnsi="Arial" w:cs="Arial"/>
          <w:sz w:val="24"/>
          <w:szCs w:val="24"/>
        </w:rPr>
        <w:t xml:space="preserve"> </w:t>
      </w:r>
      <w:r w:rsidR="003C1FB7" w:rsidRPr="00562CEE">
        <w:rPr>
          <w:rFonts w:ascii="Arial" w:hAnsi="Arial" w:cs="Arial"/>
          <w:sz w:val="24"/>
          <w:szCs w:val="24"/>
        </w:rPr>
        <w:t>eletrônico, sendo equiparado a documento físico para todos os efeitos legais, reconhecendo e declarando os signatários, à vista do disposto no § 2º do artigo 10, da Medida Provisória nº 2.200-2, de 24 de agosto de 2001, a assinatura da PROPOSTA em meio eletrônico, por plataforma apta a comprovar autoria e integridade do instrumento, e a conferir-lhe pleno efeito legal, como se um documento físico fosse. Todas as assinaturas apostas a esta PROPOSTA em meio eletrônico têm plena validade e são suficientes para a autenticidade, integridade, existência e validade desta PROPOSTA, sendo certo que será considerada a data de assinatura desta PROPOSTA, para todos os fins e efeitos, a data indicada abaixo, independentemente das datas em que os signatários realizem o procedimento de assinatura eletrônica.</w:t>
      </w:r>
      <w:r w:rsidR="003903D6" w:rsidRPr="00562CEE">
        <w:rPr>
          <w:rFonts w:ascii="Arial" w:hAnsi="Arial" w:cs="Arial"/>
          <w:sz w:val="24"/>
          <w:szCs w:val="24"/>
        </w:rPr>
        <w:t xml:space="preserve"> </w:t>
      </w:r>
    </w:p>
    <w:p w14:paraId="42433790" w14:textId="77777777" w:rsidR="0010002C" w:rsidRPr="00562CEE" w:rsidRDefault="0010002C" w:rsidP="0010002C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442CB91D" w14:textId="77777777" w:rsidR="0010002C" w:rsidRPr="00562CEE" w:rsidRDefault="0010002C" w:rsidP="0010002C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7F06B24B" w14:textId="13705210" w:rsidR="007B7BCD" w:rsidRPr="00562CEE" w:rsidRDefault="007B7BCD" w:rsidP="005345F7">
      <w:pPr>
        <w:jc w:val="center"/>
        <w:rPr>
          <w:rFonts w:ascii="Arial" w:hAnsi="Arial" w:cs="Arial"/>
          <w:sz w:val="24"/>
          <w:szCs w:val="24"/>
        </w:rPr>
      </w:pPr>
      <w:r w:rsidRPr="00562CEE">
        <w:rPr>
          <w:rFonts w:ascii="Arial" w:hAnsi="Arial" w:cs="Arial"/>
          <w:sz w:val="24"/>
          <w:szCs w:val="24"/>
        </w:rPr>
        <w:t xml:space="preserve">Local, __ de ______de </w:t>
      </w:r>
      <w:r w:rsidR="00B34247" w:rsidRPr="00562CEE">
        <w:rPr>
          <w:rFonts w:ascii="Arial" w:hAnsi="Arial" w:cs="Arial"/>
          <w:sz w:val="24"/>
          <w:szCs w:val="24"/>
        </w:rPr>
        <w:t>202</w:t>
      </w:r>
      <w:r w:rsidR="00CC7912">
        <w:rPr>
          <w:rFonts w:ascii="Arial" w:hAnsi="Arial" w:cs="Arial"/>
          <w:sz w:val="24"/>
          <w:szCs w:val="24"/>
        </w:rPr>
        <w:t>6</w:t>
      </w:r>
    </w:p>
    <w:p w14:paraId="3EF2DBC3" w14:textId="77777777" w:rsidR="007B7BCD" w:rsidRPr="00562CEE" w:rsidRDefault="007B7BCD" w:rsidP="007B7BCD">
      <w:pPr>
        <w:jc w:val="center"/>
        <w:rPr>
          <w:rFonts w:ascii="Arial" w:hAnsi="Arial" w:cs="Arial"/>
          <w:sz w:val="24"/>
          <w:szCs w:val="24"/>
        </w:rPr>
      </w:pPr>
      <w:r w:rsidRPr="00562CEE">
        <w:rPr>
          <w:rFonts w:ascii="Arial" w:hAnsi="Arial" w:cs="Arial"/>
          <w:sz w:val="24"/>
          <w:szCs w:val="24"/>
        </w:rPr>
        <w:t>_________________________________________</w:t>
      </w:r>
    </w:p>
    <w:p w14:paraId="05E58CB4" w14:textId="77777777" w:rsidR="007B7BCD" w:rsidRPr="00562CEE" w:rsidRDefault="007B7BCD" w:rsidP="007B7BC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62CEE">
        <w:rPr>
          <w:rFonts w:ascii="Arial" w:hAnsi="Arial" w:cs="Arial"/>
          <w:sz w:val="24"/>
          <w:szCs w:val="24"/>
        </w:rPr>
        <w:t>Representante(s) Legal(</w:t>
      </w:r>
      <w:proofErr w:type="spellStart"/>
      <w:r w:rsidRPr="00562CEE">
        <w:rPr>
          <w:rFonts w:ascii="Arial" w:hAnsi="Arial" w:cs="Arial"/>
          <w:sz w:val="24"/>
          <w:szCs w:val="24"/>
        </w:rPr>
        <w:t>is</w:t>
      </w:r>
      <w:proofErr w:type="spellEnd"/>
      <w:r w:rsidRPr="00562CEE">
        <w:rPr>
          <w:rFonts w:ascii="Arial" w:hAnsi="Arial" w:cs="Arial"/>
          <w:sz w:val="24"/>
          <w:szCs w:val="24"/>
        </w:rPr>
        <w:t>)</w:t>
      </w:r>
    </w:p>
    <w:p w14:paraId="694C231A" w14:textId="73D9A9E0" w:rsidR="00142BFB" w:rsidRPr="00562CEE" w:rsidRDefault="007B7BCD" w:rsidP="005345F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62CEE">
        <w:rPr>
          <w:rFonts w:ascii="Arial" w:hAnsi="Arial" w:cs="Arial"/>
          <w:sz w:val="24"/>
          <w:szCs w:val="24"/>
        </w:rPr>
        <w:t>(</w:t>
      </w:r>
      <w:r w:rsidR="003D0D6B" w:rsidRPr="00562CEE">
        <w:rPr>
          <w:rFonts w:ascii="Arial" w:hAnsi="Arial" w:cs="Arial"/>
          <w:sz w:val="24"/>
          <w:szCs w:val="24"/>
        </w:rPr>
        <w:t>Cargo/</w:t>
      </w:r>
      <w:r w:rsidRPr="00562CEE">
        <w:rPr>
          <w:rFonts w:ascii="Arial" w:hAnsi="Arial" w:cs="Arial"/>
          <w:sz w:val="24"/>
          <w:szCs w:val="24"/>
        </w:rPr>
        <w:t>Razão Social / CNPJ)</w:t>
      </w:r>
    </w:p>
    <w:sectPr w:rsidR="00142BFB" w:rsidRPr="00562CEE" w:rsidSect="000850F5">
      <w:headerReference w:type="default" r:id="rId8"/>
      <w:footerReference w:type="default" r:id="rId9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EAE59" w14:textId="77777777" w:rsidR="00F72A3A" w:rsidRDefault="00F72A3A" w:rsidP="000D0A2D">
      <w:pPr>
        <w:spacing w:after="0" w:line="240" w:lineRule="auto"/>
      </w:pPr>
      <w:r>
        <w:separator/>
      </w:r>
    </w:p>
  </w:endnote>
  <w:endnote w:type="continuationSeparator" w:id="0">
    <w:p w14:paraId="062CDA1E" w14:textId="77777777" w:rsidR="00F72A3A" w:rsidRDefault="00F72A3A" w:rsidP="000D0A2D">
      <w:pPr>
        <w:spacing w:after="0" w:line="240" w:lineRule="auto"/>
      </w:pPr>
      <w:r>
        <w:continuationSeparator/>
      </w:r>
    </w:p>
  </w:endnote>
  <w:endnote w:type="continuationNotice" w:id="1">
    <w:p w14:paraId="1A1AA69C" w14:textId="77777777" w:rsidR="00F72A3A" w:rsidRDefault="00F72A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1D07A" w14:textId="77777777" w:rsidR="000D0A2D" w:rsidRDefault="000D0A2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C0866" w14:textId="77777777" w:rsidR="00F72A3A" w:rsidRDefault="00F72A3A" w:rsidP="000D0A2D">
      <w:pPr>
        <w:spacing w:after="0" w:line="240" w:lineRule="auto"/>
      </w:pPr>
      <w:r>
        <w:separator/>
      </w:r>
    </w:p>
  </w:footnote>
  <w:footnote w:type="continuationSeparator" w:id="0">
    <w:p w14:paraId="7A65E818" w14:textId="77777777" w:rsidR="00F72A3A" w:rsidRDefault="00F72A3A" w:rsidP="000D0A2D">
      <w:pPr>
        <w:spacing w:after="0" w:line="240" w:lineRule="auto"/>
      </w:pPr>
      <w:r>
        <w:continuationSeparator/>
      </w:r>
    </w:p>
  </w:footnote>
  <w:footnote w:type="continuationNotice" w:id="1">
    <w:p w14:paraId="53328501" w14:textId="77777777" w:rsidR="00F72A3A" w:rsidRDefault="00F72A3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6A62F" w14:textId="77777777" w:rsidR="00CE2BE5" w:rsidRDefault="00CE2BE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46323"/>
    <w:multiLevelType w:val="hybridMultilevel"/>
    <w:tmpl w:val="6322AB5A"/>
    <w:lvl w:ilvl="0" w:tplc="3A30D1F6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920775"/>
    <w:multiLevelType w:val="multilevel"/>
    <w:tmpl w:val="27A8D0BC"/>
    <w:lvl w:ilvl="0">
      <w:start w:val="1"/>
      <w:numFmt w:val="decimal"/>
      <w:lvlText w:val="%1."/>
      <w:lvlJc w:val="left"/>
      <w:pPr>
        <w:ind w:left="6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6" w:hanging="1800"/>
      </w:pPr>
      <w:rPr>
        <w:rFonts w:hint="default"/>
      </w:rPr>
    </w:lvl>
  </w:abstractNum>
  <w:abstractNum w:abstractNumId="2" w15:restartNumberingAfterBreak="0">
    <w:nsid w:val="76AA3BBC"/>
    <w:multiLevelType w:val="hybridMultilevel"/>
    <w:tmpl w:val="002258EA"/>
    <w:lvl w:ilvl="0" w:tplc="F55A4560">
      <w:start w:val="1"/>
      <w:numFmt w:val="decimal"/>
      <w:pStyle w:val="Ttulo2"/>
      <w:lvlText w:val="%1."/>
      <w:lvlJc w:val="left"/>
      <w:pPr>
        <w:ind w:left="1440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334385966">
    <w:abstractNumId w:val="1"/>
  </w:num>
  <w:num w:numId="2" w16cid:durableId="429397690">
    <w:abstractNumId w:val="0"/>
  </w:num>
  <w:num w:numId="3" w16cid:durableId="17008586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9622287">
    <w:abstractNumId w:val="2"/>
  </w:num>
  <w:num w:numId="5" w16cid:durableId="17062531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5F3"/>
    <w:rsid w:val="000029B7"/>
    <w:rsid w:val="00016603"/>
    <w:rsid w:val="0001763D"/>
    <w:rsid w:val="000850F5"/>
    <w:rsid w:val="00093653"/>
    <w:rsid w:val="000D0A2D"/>
    <w:rsid w:val="000F1B9A"/>
    <w:rsid w:val="0010002C"/>
    <w:rsid w:val="00116D7E"/>
    <w:rsid w:val="00124D83"/>
    <w:rsid w:val="00134592"/>
    <w:rsid w:val="00140883"/>
    <w:rsid w:val="00142BFB"/>
    <w:rsid w:val="001B022F"/>
    <w:rsid w:val="001C4952"/>
    <w:rsid w:val="001D57DD"/>
    <w:rsid w:val="00206048"/>
    <w:rsid w:val="00253AA8"/>
    <w:rsid w:val="0025511F"/>
    <w:rsid w:val="00271206"/>
    <w:rsid w:val="00281E8E"/>
    <w:rsid w:val="0029295E"/>
    <w:rsid w:val="002A5F68"/>
    <w:rsid w:val="002E48AC"/>
    <w:rsid w:val="002E5F02"/>
    <w:rsid w:val="002F28C7"/>
    <w:rsid w:val="002F46E3"/>
    <w:rsid w:val="00332648"/>
    <w:rsid w:val="003903D6"/>
    <w:rsid w:val="003B398F"/>
    <w:rsid w:val="003C1FB7"/>
    <w:rsid w:val="003D0D6B"/>
    <w:rsid w:val="003E25F3"/>
    <w:rsid w:val="00410451"/>
    <w:rsid w:val="00447313"/>
    <w:rsid w:val="00454229"/>
    <w:rsid w:val="00456075"/>
    <w:rsid w:val="00533248"/>
    <w:rsid w:val="005345F7"/>
    <w:rsid w:val="005417C2"/>
    <w:rsid w:val="00562A4A"/>
    <w:rsid w:val="00562CEE"/>
    <w:rsid w:val="0059198F"/>
    <w:rsid w:val="005B079A"/>
    <w:rsid w:val="005C141D"/>
    <w:rsid w:val="005E0054"/>
    <w:rsid w:val="006514A1"/>
    <w:rsid w:val="00657A91"/>
    <w:rsid w:val="00661CC9"/>
    <w:rsid w:val="00684BA9"/>
    <w:rsid w:val="00686DC3"/>
    <w:rsid w:val="00687C2F"/>
    <w:rsid w:val="00706663"/>
    <w:rsid w:val="00706F13"/>
    <w:rsid w:val="0071212C"/>
    <w:rsid w:val="007B7BCD"/>
    <w:rsid w:val="007F0806"/>
    <w:rsid w:val="007F6887"/>
    <w:rsid w:val="008151C7"/>
    <w:rsid w:val="00846EC4"/>
    <w:rsid w:val="00860310"/>
    <w:rsid w:val="00877442"/>
    <w:rsid w:val="008826DE"/>
    <w:rsid w:val="008A2A43"/>
    <w:rsid w:val="008A2E57"/>
    <w:rsid w:val="008F6603"/>
    <w:rsid w:val="009047C5"/>
    <w:rsid w:val="00925AED"/>
    <w:rsid w:val="009357BA"/>
    <w:rsid w:val="009369CE"/>
    <w:rsid w:val="00963862"/>
    <w:rsid w:val="0096795B"/>
    <w:rsid w:val="00972FAD"/>
    <w:rsid w:val="0097483C"/>
    <w:rsid w:val="0099335C"/>
    <w:rsid w:val="0099374E"/>
    <w:rsid w:val="009B0A2A"/>
    <w:rsid w:val="009B2392"/>
    <w:rsid w:val="009E4E4C"/>
    <w:rsid w:val="00A00D62"/>
    <w:rsid w:val="00A16B8D"/>
    <w:rsid w:val="00A27D87"/>
    <w:rsid w:val="00A37794"/>
    <w:rsid w:val="00A705FF"/>
    <w:rsid w:val="00A80753"/>
    <w:rsid w:val="00AB3F98"/>
    <w:rsid w:val="00B34247"/>
    <w:rsid w:val="00BE5C18"/>
    <w:rsid w:val="00C3544E"/>
    <w:rsid w:val="00C45134"/>
    <w:rsid w:val="00C80661"/>
    <w:rsid w:val="00CC7912"/>
    <w:rsid w:val="00CE2BE5"/>
    <w:rsid w:val="00D16ECE"/>
    <w:rsid w:val="00D316D1"/>
    <w:rsid w:val="00D831AC"/>
    <w:rsid w:val="00D86EC6"/>
    <w:rsid w:val="00D878E3"/>
    <w:rsid w:val="00DB4987"/>
    <w:rsid w:val="00DB556C"/>
    <w:rsid w:val="00DD5120"/>
    <w:rsid w:val="00E06E52"/>
    <w:rsid w:val="00E6399C"/>
    <w:rsid w:val="00E640BD"/>
    <w:rsid w:val="00E8644C"/>
    <w:rsid w:val="00EA094B"/>
    <w:rsid w:val="00ED6067"/>
    <w:rsid w:val="00EE3582"/>
    <w:rsid w:val="00F03C97"/>
    <w:rsid w:val="00F060C1"/>
    <w:rsid w:val="00F22AAE"/>
    <w:rsid w:val="00F72A3A"/>
    <w:rsid w:val="00FA01B4"/>
    <w:rsid w:val="00FB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2A61B"/>
  <w15:docId w15:val="{5C148E87-C514-4092-91BC-040C98539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PargrafodaLista"/>
    <w:next w:val="Normal"/>
    <w:link w:val="Ttulo2Char"/>
    <w:uiPriority w:val="9"/>
    <w:unhideWhenUsed/>
    <w:qFormat/>
    <w:rsid w:val="0001763D"/>
    <w:pPr>
      <w:numPr>
        <w:numId w:val="3"/>
      </w:numPr>
      <w:jc w:val="both"/>
      <w:outlineLvl w:val="1"/>
    </w:pPr>
    <w:rPr>
      <w:rFonts w:ascii="Arial" w:eastAsia="Times New Roman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E2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25F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6399C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3544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D0A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0A2D"/>
  </w:style>
  <w:style w:type="paragraph" w:styleId="Rodap">
    <w:name w:val="footer"/>
    <w:basedOn w:val="Normal"/>
    <w:link w:val="RodapChar"/>
    <w:uiPriority w:val="99"/>
    <w:unhideWhenUsed/>
    <w:rsid w:val="000D0A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0A2D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903D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903D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903D6"/>
    <w:rPr>
      <w:vertAlign w:val="superscript"/>
    </w:rPr>
  </w:style>
  <w:style w:type="paragraph" w:styleId="Recuodecorpodetexto">
    <w:name w:val="Body Text Indent"/>
    <w:basedOn w:val="Normal"/>
    <w:link w:val="RecuodecorpodetextoChar"/>
    <w:unhideWhenUsed/>
    <w:rsid w:val="007B7BCD"/>
    <w:pPr>
      <w:autoSpaceDE w:val="0"/>
      <w:autoSpaceDN w:val="0"/>
      <w:adjustRightInd w:val="0"/>
      <w:spacing w:after="0" w:line="240" w:lineRule="auto"/>
      <w:ind w:left="3420"/>
      <w:jc w:val="both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7B7BCD"/>
    <w:rPr>
      <w:rFonts w:ascii="Arial" w:eastAsia="Times New Roman" w:hAnsi="Arial" w:cs="Arial"/>
      <w:color w:val="000000"/>
      <w:sz w:val="24"/>
      <w:szCs w:val="24"/>
    </w:rPr>
  </w:style>
  <w:style w:type="paragraph" w:customStyle="1" w:styleId="Default">
    <w:name w:val="Default"/>
    <w:rsid w:val="007B7BC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935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661CC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61CC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61CC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61CC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61CC9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661CC9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01763D"/>
    <w:rPr>
      <w:rFonts w:ascii="Arial" w:eastAsia="Times New Roman" w:hAnsi="Arial" w:cs="Arial"/>
    </w:rPr>
  </w:style>
  <w:style w:type="character" w:customStyle="1" w:styleId="ui-provider">
    <w:name w:val="ui-provider"/>
    <w:basedOn w:val="Fontepargpadro"/>
    <w:rsid w:val="00860310"/>
  </w:style>
  <w:style w:type="paragraph" w:styleId="SemEspaamento">
    <w:name w:val="No Spacing"/>
    <w:uiPriority w:val="1"/>
    <w:qFormat/>
    <w:rsid w:val="001000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0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3650E-127A-4FCA-BAB3-ED46FA833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807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makyo</dc:creator>
  <cp:keywords/>
  <dc:description/>
  <cp:lastModifiedBy>Raquel Martins Batista Reis</cp:lastModifiedBy>
  <cp:revision>5</cp:revision>
  <cp:lastPrinted>2017-05-30T14:27:00Z</cp:lastPrinted>
  <dcterms:created xsi:type="dcterms:W3CDTF">2024-05-17T18:07:00Z</dcterms:created>
  <dcterms:modified xsi:type="dcterms:W3CDTF">2026-03-17T20:08:00Z</dcterms:modified>
</cp:coreProperties>
</file>